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39F" w:rsidRPr="00B0487F" w:rsidRDefault="00EF484F">
      <w:pPr>
        <w:spacing w:line="360" w:lineRule="auto"/>
        <w:rPr>
          <w:rFonts w:ascii="Times New Roman" w:eastAsia="Times New Roman" w:hAnsi="Times New Roman" w:cs="Times New Roman"/>
          <w:sz w:val="28"/>
          <w:lang w:val="en-US"/>
        </w:rPr>
      </w:pPr>
      <w:r w:rsidRPr="00B0487F">
        <w:rPr>
          <w:rFonts w:ascii="Times New Roman" w:eastAsia="Times New Roman" w:hAnsi="Times New Roman" w:cs="Times New Roman"/>
          <w:sz w:val="28"/>
          <w:lang w:val="en-US"/>
        </w:rPr>
        <w:t xml:space="preserve">                                                     </w:t>
      </w:r>
      <w:r w:rsidR="00B0487F">
        <w:rPr>
          <w:rFonts w:ascii="Times New Roman" w:eastAsia="Times New Roman" w:hAnsi="Times New Roman" w:cs="Times New Roman"/>
          <w:sz w:val="28"/>
          <w:lang w:val="en-US"/>
        </w:rPr>
        <w:t xml:space="preserve">       </w:t>
      </w:r>
      <w:r w:rsidRPr="00B0487F">
        <w:rPr>
          <w:rFonts w:ascii="Times New Roman" w:eastAsia="Times New Roman" w:hAnsi="Times New Roman" w:cs="Times New Roman"/>
          <w:sz w:val="28"/>
          <w:lang w:val="en-US"/>
        </w:rPr>
        <w:t xml:space="preserve">We have lots of heroes today – sportsmen,                                                                             </w:t>
      </w:r>
    </w:p>
    <w:p w:rsidR="0036239F" w:rsidRPr="00B0487F" w:rsidRDefault="00EF484F">
      <w:pPr>
        <w:spacing w:line="360" w:lineRule="auto"/>
        <w:rPr>
          <w:rFonts w:ascii="Times New Roman" w:eastAsia="Times New Roman" w:hAnsi="Times New Roman" w:cs="Times New Roman"/>
          <w:sz w:val="28"/>
          <w:lang w:val="en-US"/>
        </w:rPr>
      </w:pPr>
      <w:r w:rsidRPr="00B0487F">
        <w:rPr>
          <w:rFonts w:ascii="Times New Roman" w:eastAsia="Times New Roman" w:hAnsi="Times New Roman" w:cs="Times New Roman"/>
          <w:sz w:val="28"/>
          <w:lang w:val="en-US"/>
        </w:rPr>
        <w:t xml:space="preserve">                                                     </w:t>
      </w:r>
      <w:r w:rsidR="00B0487F">
        <w:rPr>
          <w:rFonts w:ascii="Times New Roman" w:eastAsia="Times New Roman" w:hAnsi="Times New Roman" w:cs="Times New Roman"/>
          <w:sz w:val="28"/>
          <w:lang w:val="en-US"/>
        </w:rPr>
        <w:t xml:space="preserve">       </w:t>
      </w:r>
      <w:r w:rsidRPr="00B0487F">
        <w:rPr>
          <w:rFonts w:ascii="Times New Roman" w:eastAsia="Times New Roman" w:hAnsi="Times New Roman" w:cs="Times New Roman"/>
          <w:sz w:val="28"/>
          <w:lang w:val="en-US"/>
        </w:rPr>
        <w:t xml:space="preserve">supermodels, media personalities. They come,                                                                                             </w:t>
      </w:r>
    </w:p>
    <w:p w:rsidR="0036239F" w:rsidRPr="00B0487F" w:rsidRDefault="00EF484F">
      <w:pPr>
        <w:spacing w:line="360" w:lineRule="auto"/>
        <w:rPr>
          <w:rFonts w:ascii="Times New Roman" w:eastAsia="Times New Roman" w:hAnsi="Times New Roman" w:cs="Times New Roman"/>
          <w:sz w:val="28"/>
          <w:lang w:val="en-US"/>
        </w:rPr>
      </w:pPr>
      <w:r w:rsidRPr="00B0487F">
        <w:rPr>
          <w:rFonts w:ascii="Times New Roman" w:eastAsia="Times New Roman" w:hAnsi="Times New Roman" w:cs="Times New Roman"/>
          <w:sz w:val="28"/>
          <w:lang w:val="en-US"/>
        </w:rPr>
        <w:t xml:space="preserve">                                                     </w:t>
      </w:r>
      <w:r w:rsidR="00B0487F">
        <w:rPr>
          <w:rFonts w:ascii="Times New Roman" w:eastAsia="Times New Roman" w:hAnsi="Times New Roman" w:cs="Times New Roman"/>
          <w:sz w:val="28"/>
          <w:lang w:val="en-US"/>
        </w:rPr>
        <w:t xml:space="preserve">       </w:t>
      </w:r>
      <w:r w:rsidRPr="00B0487F">
        <w:rPr>
          <w:rFonts w:ascii="Times New Roman" w:eastAsia="Times New Roman" w:hAnsi="Times New Roman" w:cs="Times New Roman"/>
          <w:sz w:val="28"/>
          <w:lang w:val="en-US"/>
        </w:rPr>
        <w:t xml:space="preserve">they have their 15 minutes of fame, and they go.                                                                                               </w:t>
      </w:r>
    </w:p>
    <w:p w:rsidR="0036239F" w:rsidRPr="00B0487F" w:rsidRDefault="00EF484F">
      <w:pPr>
        <w:spacing w:line="360" w:lineRule="auto"/>
        <w:rPr>
          <w:rFonts w:ascii="Times New Roman" w:eastAsia="Times New Roman" w:hAnsi="Times New Roman" w:cs="Times New Roman"/>
          <w:sz w:val="28"/>
          <w:lang w:val="en-US"/>
        </w:rPr>
      </w:pPr>
      <w:r w:rsidRPr="00B0487F">
        <w:rPr>
          <w:rFonts w:ascii="Times New Roman" w:eastAsia="Times New Roman" w:hAnsi="Times New Roman" w:cs="Times New Roman"/>
          <w:sz w:val="28"/>
          <w:lang w:val="en-US"/>
        </w:rPr>
        <w:t xml:space="preserve">                                                     </w:t>
      </w:r>
      <w:r w:rsidR="00B0487F">
        <w:rPr>
          <w:rFonts w:ascii="Times New Roman" w:eastAsia="Times New Roman" w:hAnsi="Times New Roman" w:cs="Times New Roman"/>
          <w:sz w:val="28"/>
          <w:lang w:val="en-US"/>
        </w:rPr>
        <w:t xml:space="preserve">        </w:t>
      </w:r>
      <w:r w:rsidRPr="00B0487F">
        <w:rPr>
          <w:rFonts w:ascii="Times New Roman" w:eastAsia="Times New Roman" w:hAnsi="Times New Roman" w:cs="Times New Roman"/>
          <w:sz w:val="28"/>
          <w:lang w:val="en-US"/>
        </w:rPr>
        <w:t xml:space="preserve">But the influence of good teachers stays with us.                                                                                            </w:t>
      </w:r>
    </w:p>
    <w:p w:rsidR="0036239F" w:rsidRPr="00B0487F" w:rsidRDefault="00EF484F">
      <w:pPr>
        <w:spacing w:line="360" w:lineRule="auto"/>
        <w:rPr>
          <w:rFonts w:ascii="Times New Roman" w:eastAsia="Times New Roman" w:hAnsi="Times New Roman" w:cs="Times New Roman"/>
          <w:sz w:val="28"/>
          <w:lang w:val="en-US"/>
        </w:rPr>
      </w:pPr>
      <w:r w:rsidRPr="00B0487F">
        <w:rPr>
          <w:rFonts w:ascii="Times New Roman" w:eastAsia="Times New Roman" w:hAnsi="Times New Roman" w:cs="Times New Roman"/>
          <w:sz w:val="28"/>
          <w:lang w:val="en-US"/>
        </w:rPr>
        <w:t xml:space="preserve">                                                     </w:t>
      </w:r>
      <w:r w:rsidR="00B0487F">
        <w:rPr>
          <w:rFonts w:ascii="Times New Roman" w:eastAsia="Times New Roman" w:hAnsi="Times New Roman" w:cs="Times New Roman"/>
          <w:sz w:val="28"/>
          <w:lang w:val="en-US"/>
        </w:rPr>
        <w:t xml:space="preserve">        </w:t>
      </w:r>
      <w:r w:rsidRPr="00B0487F">
        <w:rPr>
          <w:rFonts w:ascii="Times New Roman" w:eastAsia="Times New Roman" w:hAnsi="Times New Roman" w:cs="Times New Roman"/>
          <w:sz w:val="28"/>
          <w:lang w:val="en-US"/>
        </w:rPr>
        <w:t xml:space="preserve">They are the people who really shape our life.                                                                                                                                                               </w:t>
      </w:r>
    </w:p>
    <w:p w:rsidR="0036239F" w:rsidRPr="00B0487F" w:rsidRDefault="00EF484F">
      <w:pPr>
        <w:spacing w:line="360" w:lineRule="auto"/>
        <w:rPr>
          <w:rFonts w:ascii="Times New Roman" w:eastAsia="Times New Roman" w:hAnsi="Times New Roman" w:cs="Times New Roman"/>
          <w:sz w:val="28"/>
          <w:lang w:val="en-US"/>
        </w:rPr>
      </w:pPr>
      <w:r w:rsidRPr="00B0487F">
        <w:rPr>
          <w:rFonts w:ascii="Times New Roman" w:eastAsia="Times New Roman" w:hAnsi="Times New Roman" w:cs="Times New Roman"/>
          <w:sz w:val="28"/>
          <w:lang w:val="en-US"/>
        </w:rPr>
        <w:t xml:space="preserve">                                                                                                             Jonathan Sacks</w:t>
      </w:r>
    </w:p>
    <w:p w:rsidR="0036239F" w:rsidRPr="00B0487F" w:rsidRDefault="00EF484F">
      <w:pPr>
        <w:spacing w:after="0" w:line="360" w:lineRule="auto"/>
        <w:ind w:right="-1" w:firstLine="567"/>
        <w:jc w:val="both"/>
        <w:rPr>
          <w:rFonts w:ascii="Times New Roman" w:eastAsia="Times New Roman" w:hAnsi="Times New Roman" w:cs="Times New Roman"/>
          <w:sz w:val="28"/>
          <w:lang w:val="en-US"/>
        </w:rPr>
      </w:pPr>
      <w:r w:rsidRPr="00B0487F">
        <w:rPr>
          <w:rFonts w:ascii="Times New Roman" w:eastAsia="Times New Roman" w:hAnsi="Times New Roman" w:cs="Times New Roman"/>
          <w:sz w:val="28"/>
          <w:lang w:val="en-US"/>
        </w:rPr>
        <w:t xml:space="preserve">I have been teaching English for thirteen years and I still can’t imagine my life without school, students and English. I really love English and spend much time on it. I’m happy that my hobby coincides with my job. The profession of a teacher helps me to share my love for English with my students. They are crazy about this language and many of them are really good at it. This is my great pleasure to watch their progress with every passing year. I aim to develop my students’ communicative skills, to establish emotional contact with them, to use powerful methods of effective learning, which encourage them to discover the uniqueness of different nations, their culture and history. I use innovative methods and pay much attention to project work. That is why the methodological problem I’m working on is  “The effectiveness of  using project method  in the process of teaching and learning English”. As a teacher, I find it important to keep my assignments fresh and appealing to my students. Project work in my English class is a way to help students in learning important skills for life. These skills include leadership, collaboration, research, writing and speaking. I’m sure that each student in the class is given the opportunity to take part in the assignment and presentation. I’m available to answer questions and provide guidance, always directing the students to complete the project as a group. </w:t>
      </w:r>
    </w:p>
    <w:p w:rsidR="0036239F" w:rsidRPr="00B0487F" w:rsidRDefault="00EF484F">
      <w:pPr>
        <w:spacing w:line="360" w:lineRule="auto"/>
        <w:ind w:right="-1" w:firstLine="567"/>
        <w:jc w:val="both"/>
        <w:rPr>
          <w:rFonts w:ascii="Times New Roman" w:eastAsia="Times New Roman" w:hAnsi="Times New Roman" w:cs="Times New Roman"/>
          <w:sz w:val="28"/>
          <w:lang w:val="en-US"/>
        </w:rPr>
      </w:pPr>
      <w:r w:rsidRPr="00B0487F">
        <w:rPr>
          <w:rFonts w:ascii="Times New Roman" w:eastAsia="Times New Roman" w:hAnsi="Times New Roman" w:cs="Times New Roman"/>
          <w:sz w:val="28"/>
          <w:lang w:val="en-US"/>
        </w:rPr>
        <w:t xml:space="preserve">The project work at schools is used across the curriculum. We can use projects in a school subject separately or we can join more school subjects in one project. Sometimes we call   “ project work” every activity that is different from a traditional way of teaching and learning.                                                  </w:t>
      </w:r>
    </w:p>
    <w:p w:rsidR="0036239F" w:rsidRPr="00B0487F" w:rsidRDefault="00EF484F">
      <w:pPr>
        <w:spacing w:line="360" w:lineRule="auto"/>
        <w:ind w:right="-1" w:firstLine="567"/>
        <w:jc w:val="both"/>
        <w:rPr>
          <w:rFonts w:ascii="Times New Roman" w:eastAsia="Times New Roman" w:hAnsi="Times New Roman" w:cs="Times New Roman"/>
          <w:sz w:val="28"/>
          <w:lang w:val="en-US"/>
        </w:rPr>
      </w:pPr>
      <w:r w:rsidRPr="00B0487F">
        <w:rPr>
          <w:rFonts w:ascii="Times New Roman" w:eastAsia="Times New Roman" w:hAnsi="Times New Roman" w:cs="Times New Roman"/>
          <w:sz w:val="28"/>
          <w:lang w:val="en-US"/>
        </w:rPr>
        <w:t xml:space="preserve">According to Oxford Wordpower Dictionary (2006) “project” is: </w:t>
      </w:r>
    </w:p>
    <w:p w:rsidR="0036239F" w:rsidRPr="00B0487F" w:rsidRDefault="00EF484F" w:rsidP="00B0487F">
      <w:pPr>
        <w:numPr>
          <w:ilvl w:val="0"/>
          <w:numId w:val="3"/>
        </w:numPr>
        <w:spacing w:after="0" w:line="360" w:lineRule="auto"/>
        <w:ind w:right="-1"/>
        <w:jc w:val="both"/>
        <w:rPr>
          <w:rFonts w:ascii="Times New Roman" w:eastAsia="Times New Roman" w:hAnsi="Times New Roman" w:cs="Times New Roman"/>
          <w:sz w:val="28"/>
          <w:lang w:val="en-US"/>
        </w:rPr>
      </w:pPr>
      <w:r w:rsidRPr="00B0487F">
        <w:rPr>
          <w:rFonts w:ascii="Times New Roman" w:eastAsia="Times New Roman" w:hAnsi="Times New Roman" w:cs="Times New Roman"/>
          <w:sz w:val="28"/>
          <w:lang w:val="en-US"/>
        </w:rPr>
        <w:lastRenderedPageBreak/>
        <w:t>a piece of work, often involving many people, that is planned and organized carefully,</w:t>
      </w:r>
    </w:p>
    <w:p w:rsidR="0036239F" w:rsidRPr="00B0487F" w:rsidRDefault="00EF484F" w:rsidP="00B0487F">
      <w:pPr>
        <w:pStyle w:val="a3"/>
        <w:numPr>
          <w:ilvl w:val="0"/>
          <w:numId w:val="3"/>
        </w:numPr>
        <w:spacing w:after="0" w:line="360" w:lineRule="auto"/>
        <w:ind w:right="-1"/>
        <w:jc w:val="both"/>
        <w:rPr>
          <w:rFonts w:ascii="Times New Roman" w:eastAsia="Times New Roman" w:hAnsi="Times New Roman" w:cs="Times New Roman"/>
          <w:sz w:val="28"/>
          <w:lang w:val="en-US"/>
        </w:rPr>
      </w:pPr>
      <w:r w:rsidRPr="00B0487F">
        <w:rPr>
          <w:rFonts w:ascii="Times New Roman" w:eastAsia="Times New Roman" w:hAnsi="Times New Roman" w:cs="Times New Roman"/>
          <w:sz w:val="28"/>
          <w:lang w:val="en-US"/>
        </w:rPr>
        <w:t>a piece of school work in which the student has to collect information about a certain subject and then write about it.</w:t>
      </w:r>
    </w:p>
    <w:p w:rsidR="0036239F" w:rsidRPr="00B0487F" w:rsidRDefault="00EF484F">
      <w:pPr>
        <w:spacing w:line="360" w:lineRule="auto"/>
        <w:ind w:right="-1"/>
        <w:jc w:val="both"/>
        <w:rPr>
          <w:rFonts w:ascii="Times New Roman" w:eastAsia="Times New Roman" w:hAnsi="Times New Roman" w:cs="Times New Roman"/>
          <w:sz w:val="28"/>
          <w:lang w:val="en-US"/>
        </w:rPr>
      </w:pPr>
      <w:r w:rsidRPr="00B0487F">
        <w:rPr>
          <w:rFonts w:ascii="Times New Roman" w:eastAsia="Times New Roman" w:hAnsi="Times New Roman" w:cs="Times New Roman"/>
          <w:sz w:val="28"/>
          <w:lang w:val="en-US"/>
        </w:rPr>
        <w:t xml:space="preserve">      In educational context, the project work should be pupil-centered activity, no teacher-centered or syllabus-centered one. The pupils have to understand why they make a project and how it is useful for them. The best way is when they can choose the topic of the project themselves. They usually work in groups and they develop their social skills to cooperate and communicate together. They choose the way of work, divide tasks and agree on the output of the project. As one of the most important rules of the project work I consider the fact that the pupils are responsible for their work on the project and for their results. At the end the pupils present the result of their project and the teacher evaluates not only the project itself but also the work of each pupil on the project and the cooperation among the pupils in their groups.                                                                          </w:t>
      </w:r>
    </w:p>
    <w:p w:rsidR="0036239F" w:rsidRPr="00B0487F" w:rsidRDefault="00EF484F">
      <w:pPr>
        <w:spacing w:line="360" w:lineRule="auto"/>
        <w:ind w:right="-1"/>
        <w:jc w:val="both"/>
        <w:rPr>
          <w:rFonts w:ascii="Times New Roman" w:eastAsia="Times New Roman" w:hAnsi="Times New Roman" w:cs="Times New Roman"/>
          <w:sz w:val="28"/>
          <w:lang w:val="en-US"/>
        </w:rPr>
      </w:pPr>
      <w:r w:rsidRPr="00B0487F">
        <w:rPr>
          <w:rFonts w:ascii="Times New Roman" w:eastAsia="Times New Roman" w:hAnsi="Times New Roman" w:cs="Times New Roman"/>
          <w:sz w:val="28"/>
          <w:lang w:val="en-US"/>
        </w:rPr>
        <w:t xml:space="preserve">        Projects and project work have become more common nowadays but they are not new ideas in education. We can find the roots of project work in pedagogical references of thinkers of 18th and 19th century – J. J. Rousseau, J. H. Pestalozzi, F. W. A. Frobel, C. Freinet. At the end of 19th century and at the beginning of 20th century the pragmatic philosophy originated in the USA and with its principles it influenced education, as well. The main representatives of pragmatic pedagogy are J. Dewey and W. H. Kilpatrick.</w:t>
      </w:r>
    </w:p>
    <w:p w:rsidR="0036239F" w:rsidRPr="00B0487F" w:rsidRDefault="00EF484F">
      <w:pPr>
        <w:tabs>
          <w:tab w:val="left" w:pos="600"/>
        </w:tabs>
        <w:spacing w:line="360" w:lineRule="auto"/>
        <w:ind w:right="-1"/>
        <w:jc w:val="both"/>
        <w:rPr>
          <w:rFonts w:ascii="Times New Roman" w:eastAsia="Times New Roman" w:hAnsi="Times New Roman" w:cs="Times New Roman"/>
          <w:sz w:val="28"/>
          <w:lang w:val="en-US"/>
        </w:rPr>
      </w:pPr>
      <w:r w:rsidRPr="00B0487F">
        <w:rPr>
          <w:rFonts w:ascii="Times New Roman" w:eastAsia="Times New Roman" w:hAnsi="Times New Roman" w:cs="Times New Roman"/>
          <w:sz w:val="28"/>
          <w:lang w:val="en-US"/>
        </w:rPr>
        <w:t xml:space="preserve">          The projects are considered by the pupils as more enjoyable way of learning and I think these are common advantages of using project work in the lessons: to motivate the pupils to learning, to be responsible for own learning and the possibility of using taught language in a real life. </w:t>
      </w:r>
    </w:p>
    <w:p w:rsidR="0036239F" w:rsidRPr="00B0487F" w:rsidRDefault="00EF484F">
      <w:pPr>
        <w:tabs>
          <w:tab w:val="left" w:pos="600"/>
        </w:tabs>
        <w:spacing w:line="360" w:lineRule="auto"/>
        <w:ind w:right="-1"/>
        <w:jc w:val="both"/>
        <w:rPr>
          <w:rFonts w:ascii="Times New Roman" w:eastAsia="Times New Roman" w:hAnsi="Times New Roman" w:cs="Times New Roman"/>
          <w:sz w:val="28"/>
          <w:lang w:val="en-US"/>
        </w:rPr>
      </w:pPr>
      <w:r w:rsidRPr="00B0487F">
        <w:rPr>
          <w:rFonts w:ascii="Times New Roman" w:eastAsia="Times New Roman" w:hAnsi="Times New Roman" w:cs="Times New Roman"/>
          <w:sz w:val="28"/>
          <w:lang w:val="en-US"/>
        </w:rPr>
        <w:t xml:space="preserve">           Based on my teaching experience, I can mention other benefits of project work to the pupils:</w:t>
      </w:r>
    </w:p>
    <w:p w:rsidR="0036239F" w:rsidRPr="00B0487F" w:rsidRDefault="00EF484F">
      <w:pPr>
        <w:numPr>
          <w:ilvl w:val="0"/>
          <w:numId w:val="2"/>
        </w:numPr>
        <w:tabs>
          <w:tab w:val="left" w:pos="600"/>
        </w:tabs>
        <w:spacing w:after="0" w:line="360" w:lineRule="auto"/>
        <w:ind w:left="644" w:right="-1" w:hanging="360"/>
        <w:jc w:val="both"/>
        <w:rPr>
          <w:rFonts w:ascii="Times New Roman" w:eastAsia="Times New Roman" w:hAnsi="Times New Roman" w:cs="Times New Roman"/>
          <w:sz w:val="28"/>
          <w:lang w:val="en-US"/>
        </w:rPr>
      </w:pPr>
      <w:r w:rsidRPr="00B0487F">
        <w:rPr>
          <w:rFonts w:ascii="Times New Roman" w:eastAsia="Times New Roman" w:hAnsi="Times New Roman" w:cs="Times New Roman"/>
          <w:sz w:val="28"/>
          <w:lang w:val="en-US"/>
        </w:rPr>
        <w:t>They work on their own level and can achieve a goal regardless how good they are at the target language, which is very motivating for them.</w:t>
      </w:r>
    </w:p>
    <w:p w:rsidR="0036239F" w:rsidRPr="00B0487F" w:rsidRDefault="00EF484F">
      <w:pPr>
        <w:numPr>
          <w:ilvl w:val="0"/>
          <w:numId w:val="2"/>
        </w:numPr>
        <w:tabs>
          <w:tab w:val="left" w:pos="600"/>
        </w:tabs>
        <w:spacing w:after="0" w:line="360" w:lineRule="auto"/>
        <w:ind w:left="644" w:right="-1" w:hanging="360"/>
        <w:jc w:val="both"/>
        <w:rPr>
          <w:rFonts w:ascii="Times New Roman" w:eastAsia="Times New Roman" w:hAnsi="Times New Roman" w:cs="Times New Roman"/>
          <w:sz w:val="28"/>
          <w:lang w:val="en-US"/>
        </w:rPr>
      </w:pPr>
      <w:r w:rsidRPr="00B0487F">
        <w:rPr>
          <w:rFonts w:ascii="Times New Roman" w:eastAsia="Times New Roman" w:hAnsi="Times New Roman" w:cs="Times New Roman"/>
          <w:sz w:val="28"/>
          <w:lang w:val="en-US"/>
        </w:rPr>
        <w:lastRenderedPageBreak/>
        <w:t>They work with a wider range of materials than their textbook offers.</w:t>
      </w:r>
    </w:p>
    <w:p w:rsidR="0036239F" w:rsidRPr="00B0487F" w:rsidRDefault="00EF484F">
      <w:pPr>
        <w:numPr>
          <w:ilvl w:val="0"/>
          <w:numId w:val="2"/>
        </w:numPr>
        <w:tabs>
          <w:tab w:val="left" w:pos="600"/>
        </w:tabs>
        <w:spacing w:after="0" w:line="360" w:lineRule="auto"/>
        <w:ind w:left="644" w:right="-1" w:hanging="360"/>
        <w:jc w:val="both"/>
        <w:rPr>
          <w:rFonts w:ascii="Times New Roman" w:eastAsia="Times New Roman" w:hAnsi="Times New Roman" w:cs="Times New Roman"/>
          <w:sz w:val="28"/>
          <w:lang w:val="en-US"/>
        </w:rPr>
      </w:pPr>
      <w:r w:rsidRPr="00B0487F">
        <w:rPr>
          <w:rFonts w:ascii="Times New Roman" w:eastAsia="Times New Roman" w:hAnsi="Times New Roman" w:cs="Times New Roman"/>
          <w:sz w:val="28"/>
          <w:lang w:val="en-US"/>
        </w:rPr>
        <w:t>They improve their communicative and social skills, such as cooperating in groups and developing their personality, acting with other pupils in a group, listening to others and expressing their own opinions, stating their cases and attitudes, solving the problems and etc.</w:t>
      </w:r>
    </w:p>
    <w:p w:rsidR="0036239F" w:rsidRPr="00B0487F" w:rsidRDefault="00EF484F">
      <w:pPr>
        <w:numPr>
          <w:ilvl w:val="0"/>
          <w:numId w:val="2"/>
        </w:numPr>
        <w:tabs>
          <w:tab w:val="left" w:pos="600"/>
        </w:tabs>
        <w:spacing w:after="0" w:line="360" w:lineRule="auto"/>
        <w:ind w:left="644" w:right="-1" w:hanging="360"/>
        <w:jc w:val="both"/>
        <w:rPr>
          <w:rFonts w:ascii="Times New Roman" w:eastAsia="Times New Roman" w:hAnsi="Times New Roman" w:cs="Times New Roman"/>
          <w:sz w:val="28"/>
          <w:lang w:val="en-US"/>
        </w:rPr>
      </w:pPr>
      <w:r w:rsidRPr="00B0487F">
        <w:rPr>
          <w:rFonts w:ascii="Times New Roman" w:eastAsia="Times New Roman" w:hAnsi="Times New Roman" w:cs="Times New Roman"/>
          <w:sz w:val="28"/>
          <w:lang w:val="en-US"/>
        </w:rPr>
        <w:t>They deal with problems which they are interested in and they learn how to solve them.</w:t>
      </w:r>
    </w:p>
    <w:p w:rsidR="0036239F" w:rsidRPr="00B0487F" w:rsidRDefault="00EF484F">
      <w:pPr>
        <w:numPr>
          <w:ilvl w:val="0"/>
          <w:numId w:val="2"/>
        </w:numPr>
        <w:tabs>
          <w:tab w:val="left" w:pos="600"/>
        </w:tabs>
        <w:spacing w:after="0" w:line="360" w:lineRule="auto"/>
        <w:ind w:left="644" w:right="-1" w:hanging="360"/>
        <w:jc w:val="both"/>
        <w:rPr>
          <w:rFonts w:ascii="Times New Roman" w:eastAsia="Times New Roman" w:hAnsi="Times New Roman" w:cs="Times New Roman"/>
          <w:sz w:val="28"/>
          <w:lang w:val="en-US"/>
        </w:rPr>
      </w:pPr>
      <w:r w:rsidRPr="00B0487F">
        <w:rPr>
          <w:rFonts w:ascii="Times New Roman" w:eastAsia="Times New Roman" w:hAnsi="Times New Roman" w:cs="Times New Roman"/>
          <w:sz w:val="28"/>
          <w:lang w:val="en-US"/>
        </w:rPr>
        <w:t>They use new resources in making projects, such as creating power point presentations as the product of their projects.</w:t>
      </w:r>
    </w:p>
    <w:p w:rsidR="0036239F" w:rsidRPr="00B0487F" w:rsidRDefault="00EF484F">
      <w:pPr>
        <w:numPr>
          <w:ilvl w:val="0"/>
          <w:numId w:val="2"/>
        </w:numPr>
        <w:tabs>
          <w:tab w:val="left" w:pos="600"/>
        </w:tabs>
        <w:spacing w:after="0" w:line="360" w:lineRule="auto"/>
        <w:ind w:left="644" w:right="-1" w:hanging="360"/>
        <w:jc w:val="both"/>
        <w:rPr>
          <w:rFonts w:ascii="Times New Roman" w:eastAsia="Times New Roman" w:hAnsi="Times New Roman" w:cs="Times New Roman"/>
          <w:sz w:val="28"/>
          <w:lang w:val="en-US"/>
        </w:rPr>
      </w:pPr>
      <w:r w:rsidRPr="00B0487F">
        <w:rPr>
          <w:rFonts w:ascii="Times New Roman" w:eastAsia="Times New Roman" w:hAnsi="Times New Roman" w:cs="Times New Roman"/>
          <w:sz w:val="28"/>
          <w:lang w:val="en-US"/>
        </w:rPr>
        <w:t>They are taught to be responsible for their work and its results.</w:t>
      </w:r>
    </w:p>
    <w:p w:rsidR="0036239F" w:rsidRPr="00B0487F" w:rsidRDefault="00EF484F">
      <w:pPr>
        <w:tabs>
          <w:tab w:val="left" w:pos="142"/>
        </w:tabs>
        <w:spacing w:line="360" w:lineRule="auto"/>
        <w:ind w:left="142" w:right="-1"/>
        <w:jc w:val="both"/>
        <w:rPr>
          <w:rFonts w:ascii="Times New Roman" w:eastAsia="Times New Roman" w:hAnsi="Times New Roman" w:cs="Times New Roman"/>
          <w:sz w:val="28"/>
          <w:lang w:val="en-US"/>
        </w:rPr>
      </w:pPr>
      <w:r w:rsidRPr="00B0487F">
        <w:rPr>
          <w:rFonts w:ascii="Times New Roman" w:eastAsia="Times New Roman" w:hAnsi="Times New Roman" w:cs="Times New Roman"/>
          <w:sz w:val="28"/>
          <w:lang w:val="en-US"/>
        </w:rPr>
        <w:t xml:space="preserve">       Although the responsibility for project work is given to the pupils, a teacher’s role is  insignificant. In the project, the teacher is acting as facilitator. Making a project does not mean </w:t>
      </w:r>
      <w:r w:rsidRPr="00B0487F">
        <w:rPr>
          <w:rFonts w:ascii="Times New Roman" w:eastAsia="Times New Roman" w:hAnsi="Times New Roman" w:cs="Times New Roman"/>
          <w:b/>
          <w:sz w:val="28"/>
          <w:lang w:val="en-US"/>
        </w:rPr>
        <w:t xml:space="preserve"> </w:t>
      </w:r>
      <w:r w:rsidRPr="00B0487F">
        <w:rPr>
          <w:rFonts w:ascii="Times New Roman" w:eastAsia="Times New Roman" w:hAnsi="Times New Roman" w:cs="Times New Roman"/>
          <w:sz w:val="28"/>
          <w:lang w:val="en-US"/>
        </w:rPr>
        <w:t>“more work” for the teacher if he is able to plan and organize it well and he makes the pupils to take the responsibility for the end product.</w:t>
      </w:r>
    </w:p>
    <w:p w:rsidR="0036239F" w:rsidRPr="00B0487F" w:rsidRDefault="00EF484F">
      <w:pPr>
        <w:tabs>
          <w:tab w:val="left" w:pos="142"/>
        </w:tabs>
        <w:spacing w:line="360" w:lineRule="auto"/>
        <w:ind w:left="142" w:right="-1"/>
        <w:jc w:val="both"/>
        <w:rPr>
          <w:rFonts w:ascii="Times New Roman" w:eastAsia="Times New Roman" w:hAnsi="Times New Roman" w:cs="Times New Roman"/>
          <w:sz w:val="28"/>
          <w:lang w:val="en-US"/>
        </w:rPr>
      </w:pPr>
      <w:r w:rsidRPr="00B0487F">
        <w:rPr>
          <w:rFonts w:ascii="Times New Roman" w:eastAsia="Times New Roman" w:hAnsi="Times New Roman" w:cs="Times New Roman"/>
          <w:sz w:val="28"/>
          <w:lang w:val="en-US"/>
        </w:rPr>
        <w:t xml:space="preserve">       The success of project work depends on planning and organization that pupils and a teacher deal with together. If a good timetable of the project is established, it helps to avoid the chaos and similar problems. Generally, I think that every project should have four stages: topic, collecting data, presentation and evaluation of a project (by the pupils and the teacher). </w:t>
      </w:r>
    </w:p>
    <w:p w:rsidR="0036239F" w:rsidRPr="00B0487F" w:rsidRDefault="00EF484F">
      <w:pPr>
        <w:tabs>
          <w:tab w:val="left" w:pos="142"/>
        </w:tabs>
        <w:spacing w:line="360" w:lineRule="auto"/>
        <w:ind w:left="142" w:right="-1"/>
        <w:jc w:val="both"/>
        <w:rPr>
          <w:rFonts w:ascii="Times New Roman" w:eastAsia="Times New Roman" w:hAnsi="Times New Roman" w:cs="Times New Roman"/>
          <w:sz w:val="28"/>
          <w:lang w:val="en-US"/>
        </w:rPr>
      </w:pPr>
      <w:r w:rsidRPr="00B0487F">
        <w:rPr>
          <w:rFonts w:ascii="Times New Roman" w:eastAsia="Times New Roman" w:hAnsi="Times New Roman" w:cs="Times New Roman"/>
          <w:sz w:val="28"/>
          <w:lang w:val="en-US"/>
        </w:rPr>
        <w:t xml:space="preserve">       The significance of project work  in the process of teaching and learning English increases as 2016 is declared "</w:t>
      </w:r>
      <w:r w:rsidRPr="00B0487F">
        <w:rPr>
          <w:rFonts w:ascii="Times New Roman" w:eastAsia="Times New Roman" w:hAnsi="Times New Roman" w:cs="Times New Roman"/>
          <w:color w:val="000000"/>
          <w:sz w:val="28"/>
          <w:shd w:val="clear" w:color="auto" w:fill="FFFFFF"/>
          <w:lang w:val="en-US"/>
        </w:rPr>
        <w:t xml:space="preserve">The Year of English Language in Ukraine”. </w:t>
      </w:r>
      <w:r w:rsidRPr="00B0487F">
        <w:rPr>
          <w:rFonts w:ascii="Times New Roman" w:eastAsia="Times New Roman" w:hAnsi="Times New Roman" w:cs="Times New Roman"/>
          <w:sz w:val="28"/>
          <w:shd w:val="clear" w:color="auto" w:fill="FFFFFF"/>
          <w:lang w:val="en-US"/>
        </w:rPr>
        <w:t>The Cabinet of  Ministers was instructed to elaborate and approve a complex of measures for 2016 and the following years aimed to intensify English studying in Ukraine. Project work may become a successful tool to risen students' desire to learn the language.</w:t>
      </w:r>
    </w:p>
    <w:p w:rsidR="002C0F30" w:rsidRDefault="00EF484F">
      <w:pPr>
        <w:tabs>
          <w:tab w:val="left" w:pos="142"/>
        </w:tabs>
        <w:spacing w:line="360" w:lineRule="auto"/>
        <w:ind w:left="142" w:right="-1"/>
        <w:jc w:val="both"/>
        <w:rPr>
          <w:rFonts w:ascii="Times New Roman" w:eastAsia="Times New Roman" w:hAnsi="Times New Roman" w:cs="Times New Roman"/>
          <w:sz w:val="28"/>
          <w:lang w:val="en-US"/>
        </w:rPr>
      </w:pPr>
      <w:r w:rsidRPr="00B0487F">
        <w:rPr>
          <w:rFonts w:ascii="Times New Roman" w:eastAsia="Times New Roman" w:hAnsi="Times New Roman" w:cs="Times New Roman"/>
          <w:sz w:val="28"/>
          <w:lang w:val="en-US"/>
        </w:rPr>
        <w:t xml:space="preserve">        My students and I have completed a lot of projects on various subjects. Some of them were successful and some were not. But all of them are dear to us because they are created with all our heart and passion.  </w:t>
      </w:r>
    </w:p>
    <w:p w:rsidR="0036239F" w:rsidRPr="00B0487F" w:rsidRDefault="00EF484F">
      <w:pPr>
        <w:tabs>
          <w:tab w:val="left" w:pos="142"/>
        </w:tabs>
        <w:spacing w:line="360" w:lineRule="auto"/>
        <w:ind w:left="142" w:right="-1"/>
        <w:jc w:val="both"/>
        <w:rPr>
          <w:rFonts w:ascii="Times New Roman" w:eastAsia="Times New Roman" w:hAnsi="Times New Roman" w:cs="Times New Roman"/>
          <w:sz w:val="28"/>
          <w:lang w:val="en-US"/>
        </w:rPr>
      </w:pPr>
      <w:r w:rsidRPr="00B0487F">
        <w:rPr>
          <w:rFonts w:ascii="Times New Roman" w:eastAsia="Times New Roman" w:hAnsi="Times New Roman" w:cs="Times New Roman"/>
          <w:sz w:val="28"/>
          <w:lang w:val="en-US"/>
        </w:rPr>
        <w:lastRenderedPageBreak/>
        <w:t xml:space="preserve">         I  started my first project with the students of the 5</w:t>
      </w:r>
      <w:r w:rsidRPr="00B0487F">
        <w:rPr>
          <w:rFonts w:ascii="Times New Roman" w:eastAsia="Times New Roman" w:hAnsi="Times New Roman" w:cs="Times New Roman"/>
          <w:sz w:val="28"/>
          <w:vertAlign w:val="superscript"/>
          <w:lang w:val="en-US"/>
        </w:rPr>
        <w:t>th</w:t>
      </w:r>
      <w:r w:rsidRPr="00B0487F">
        <w:rPr>
          <w:rFonts w:ascii="Times New Roman" w:eastAsia="Times New Roman" w:hAnsi="Times New Roman" w:cs="Times New Roman"/>
          <w:sz w:val="28"/>
          <w:lang w:val="en-US"/>
        </w:rPr>
        <w:t xml:space="preserve"> form. It was called “School of  My Dreams”. There were nineteen pupils in the class. Some of them distracted the others  by their inappropriate behavior and I thought it would be difficult to do projects with children who had behavior problems. But when I started the project I relied on children’s sense of playing and discovering new things. I divided them into three groups of six pupils. They started exchanging their ideas how they wanted their school to look like in the future. They liked everything new  they did about the project. I thought I captured their interest by doing something what they had not done in their learning English yet. They presented the results of their project work in the form of posters.</w:t>
      </w:r>
    </w:p>
    <w:p w:rsidR="0036239F" w:rsidRPr="00B0487F" w:rsidRDefault="00EF484F">
      <w:pPr>
        <w:tabs>
          <w:tab w:val="left" w:pos="142"/>
        </w:tabs>
        <w:spacing w:line="360" w:lineRule="auto"/>
        <w:ind w:left="142" w:right="-1"/>
        <w:jc w:val="both"/>
        <w:rPr>
          <w:rFonts w:ascii="Times New Roman" w:eastAsia="Times New Roman" w:hAnsi="Times New Roman" w:cs="Times New Roman"/>
          <w:sz w:val="28"/>
          <w:lang w:val="en-US"/>
        </w:rPr>
      </w:pPr>
      <w:r w:rsidRPr="00B0487F">
        <w:rPr>
          <w:rFonts w:ascii="Times New Roman" w:eastAsia="Times New Roman" w:hAnsi="Times New Roman" w:cs="Times New Roman"/>
          <w:sz w:val="28"/>
          <w:lang w:val="en-US"/>
        </w:rPr>
        <w:t xml:space="preserve">        The second project was about the most wonderful time of the year - Christmas, of course. Students waited with anticipation to celebrate the greatest day of all! They designed and created their own handmade Christmas cards in Art and Crafts lesson and  signed them in their English lesson. At the end of the project, we organized a Christmas display in the school hall and later those cards were given to students' parents in an open lesson which was called  "A Magical Christmas Train".</w:t>
      </w:r>
    </w:p>
    <w:p w:rsidR="0036239F" w:rsidRPr="00B0487F" w:rsidRDefault="00EF484F">
      <w:pPr>
        <w:tabs>
          <w:tab w:val="left" w:pos="142"/>
        </w:tabs>
        <w:spacing w:line="360" w:lineRule="auto"/>
        <w:ind w:left="142" w:right="-1"/>
        <w:jc w:val="both"/>
        <w:rPr>
          <w:rFonts w:ascii="Times New Roman" w:eastAsia="Times New Roman" w:hAnsi="Times New Roman" w:cs="Times New Roman"/>
          <w:sz w:val="28"/>
          <w:lang w:val="en-US"/>
        </w:rPr>
      </w:pPr>
      <w:r w:rsidRPr="00B0487F">
        <w:rPr>
          <w:rFonts w:ascii="Times New Roman" w:eastAsia="Times New Roman" w:hAnsi="Times New Roman" w:cs="Times New Roman"/>
          <w:sz w:val="28"/>
          <w:lang w:val="en-US"/>
        </w:rPr>
        <w:t xml:space="preserve">       The next project work was held during the English week which was devoted to St. Valentine’s Day. Children made St. Valentine’s Day cards and boxes. They had a contest for the best decorated classroom doors as well. At the end of the week there was an English club meeting  where students presented their Power Point presentations about the traditions of celebrating this holiday around the world. </w:t>
      </w:r>
    </w:p>
    <w:p w:rsidR="0036239F" w:rsidRPr="00B0487F" w:rsidRDefault="00EF484F">
      <w:pPr>
        <w:tabs>
          <w:tab w:val="left" w:pos="142"/>
        </w:tabs>
        <w:spacing w:line="360" w:lineRule="auto"/>
        <w:ind w:left="142" w:right="-1"/>
        <w:jc w:val="both"/>
        <w:rPr>
          <w:rFonts w:ascii="Times New Roman" w:eastAsia="Times New Roman" w:hAnsi="Times New Roman" w:cs="Times New Roman"/>
          <w:sz w:val="28"/>
          <w:shd w:val="clear" w:color="auto" w:fill="FFFFFF"/>
          <w:lang w:val="en-US"/>
        </w:rPr>
      </w:pPr>
      <w:r w:rsidRPr="00B0487F">
        <w:rPr>
          <w:rFonts w:ascii="Times New Roman" w:eastAsia="Times New Roman" w:hAnsi="Times New Roman" w:cs="Times New Roman"/>
          <w:sz w:val="28"/>
          <w:lang w:val="en-US"/>
        </w:rPr>
        <w:t xml:space="preserve">       Postcrossing is my students' favourite project. </w:t>
      </w:r>
      <w:r w:rsidRPr="00B0487F">
        <w:rPr>
          <w:rFonts w:ascii="Times New Roman" w:eastAsia="Times New Roman" w:hAnsi="Times New Roman" w:cs="Times New Roman"/>
          <w:sz w:val="28"/>
          <w:shd w:val="clear" w:color="auto" w:fill="FFFFFF"/>
          <w:lang w:val="en-US"/>
        </w:rPr>
        <w:t>The goal of this project is to allow people to receive postcards from all over the world, for free. Well, almost free! The main idea is that: if you send a postcard, you will receive one back from a random postcrosser from somewhere in the world.</w:t>
      </w:r>
      <w:r w:rsidRPr="00B0487F">
        <w:rPr>
          <w:rFonts w:ascii="Helvetica" w:eastAsia="Helvetica" w:hAnsi="Helvetica" w:cs="Helvetica"/>
          <w:color w:val="555555"/>
          <w:sz w:val="18"/>
          <w:shd w:val="clear" w:color="auto" w:fill="FFFFFF"/>
          <w:lang w:val="en-US"/>
        </w:rPr>
        <w:t xml:space="preserve"> </w:t>
      </w:r>
      <w:r w:rsidRPr="00B0487F">
        <w:rPr>
          <w:rFonts w:ascii="Times New Roman" w:eastAsia="Times New Roman" w:hAnsi="Times New Roman" w:cs="Times New Roman"/>
          <w:sz w:val="28"/>
          <w:shd w:val="clear" w:color="auto" w:fill="FFFFFF"/>
          <w:lang w:val="en-US"/>
        </w:rPr>
        <w:t>Why? Because, like the </w:t>
      </w:r>
      <w:hyperlink r:id="rId7">
        <w:r w:rsidRPr="00A869DB">
          <w:rPr>
            <w:rFonts w:ascii="Times New Roman" w:eastAsia="Times New Roman" w:hAnsi="Times New Roman" w:cs="Times New Roman"/>
            <w:sz w:val="28"/>
            <w:shd w:val="clear" w:color="auto" w:fill="FFFFFF"/>
            <w:lang w:val="en-US"/>
          </w:rPr>
          <w:t>founder</w:t>
        </w:r>
      </w:hyperlink>
      <w:r w:rsidRPr="00A869DB">
        <w:rPr>
          <w:rFonts w:ascii="Times New Roman" w:eastAsia="Times New Roman" w:hAnsi="Times New Roman" w:cs="Times New Roman"/>
          <w:sz w:val="28"/>
          <w:shd w:val="clear" w:color="auto" w:fill="FFFFFF"/>
          <w:lang w:val="en-US"/>
        </w:rPr>
        <w:t>,</w:t>
      </w:r>
      <w:r w:rsidRPr="00B0487F">
        <w:rPr>
          <w:rFonts w:ascii="Times New Roman" w:eastAsia="Times New Roman" w:hAnsi="Times New Roman" w:cs="Times New Roman"/>
          <w:sz w:val="28"/>
          <w:shd w:val="clear" w:color="auto" w:fill="FFFFFF"/>
          <w:lang w:val="en-US"/>
        </w:rPr>
        <w:t xml:space="preserve"> there are lots of people who like to receive real mail. The element of surprise of receiving postcards from different places in the world can turn your mailbox into a box of surprises - and who wouldn't like that?  </w:t>
      </w:r>
    </w:p>
    <w:p w:rsidR="0036239F" w:rsidRPr="00B0487F" w:rsidRDefault="00EF484F">
      <w:pPr>
        <w:tabs>
          <w:tab w:val="left" w:pos="142"/>
        </w:tabs>
        <w:spacing w:line="360" w:lineRule="auto"/>
        <w:ind w:left="142" w:right="-1"/>
        <w:jc w:val="both"/>
        <w:rPr>
          <w:rFonts w:ascii="Times New Roman" w:eastAsia="Times New Roman" w:hAnsi="Times New Roman" w:cs="Times New Roman"/>
          <w:sz w:val="28"/>
          <w:shd w:val="clear" w:color="auto" w:fill="FFFFFF"/>
          <w:lang w:val="en-US"/>
        </w:rPr>
      </w:pPr>
      <w:r w:rsidRPr="00B0487F">
        <w:rPr>
          <w:rFonts w:ascii="Times New Roman" w:eastAsia="Times New Roman" w:hAnsi="Times New Roman" w:cs="Times New Roman"/>
          <w:sz w:val="28"/>
          <w:shd w:val="clear" w:color="auto" w:fill="FFFFFF"/>
          <w:lang w:val="en-US"/>
        </w:rPr>
        <w:lastRenderedPageBreak/>
        <w:t xml:space="preserve">      My students like the idea of sending and receiving postcards from all over the world. We have cards from Thailand, India, the USA, the UK, the Netherlands, Germany and other countries. Children always care what to write about. Many of them wish love, happiness and peace to all people and nations. It's a long term project, that's why we have got a special board in our Resource Centre  where received postcards are on display. We have also created a postcrossing chart where participants of the project mark the amount of sent and received postcards. </w:t>
      </w:r>
    </w:p>
    <w:p w:rsidR="008B1A88" w:rsidRDefault="00EF484F">
      <w:pPr>
        <w:tabs>
          <w:tab w:val="left" w:pos="142"/>
        </w:tabs>
        <w:spacing w:line="360" w:lineRule="auto"/>
        <w:ind w:left="142" w:right="-1"/>
        <w:jc w:val="both"/>
        <w:rPr>
          <w:rFonts w:ascii="Times New Roman" w:eastAsia="Times New Roman" w:hAnsi="Times New Roman" w:cs="Times New Roman"/>
          <w:color w:val="000000"/>
          <w:sz w:val="28"/>
          <w:shd w:val="clear" w:color="auto" w:fill="FFFFFF"/>
          <w:lang w:val="en-US"/>
        </w:rPr>
      </w:pPr>
      <w:r w:rsidRPr="00B0487F">
        <w:rPr>
          <w:rFonts w:ascii="Times New Roman" w:eastAsia="Times New Roman" w:hAnsi="Times New Roman" w:cs="Times New Roman"/>
          <w:sz w:val="28"/>
          <w:shd w:val="clear" w:color="auto" w:fill="FFFFFF"/>
          <w:lang w:val="en-US"/>
        </w:rPr>
        <w:t xml:space="preserve">       It is also possible to hold projects in cooperation with other schools and not only in Ukraine but even in Europe. This opportunity is provided by eTwinning programme. So, what is </w:t>
      </w:r>
      <w:proofErr w:type="spellStart"/>
      <w:r w:rsidRPr="00B0487F">
        <w:rPr>
          <w:rFonts w:ascii="Times New Roman" w:eastAsia="Times New Roman" w:hAnsi="Times New Roman" w:cs="Times New Roman"/>
          <w:sz w:val="28"/>
          <w:shd w:val="clear" w:color="auto" w:fill="FFFFFF"/>
          <w:lang w:val="en-US"/>
        </w:rPr>
        <w:t>eTwinning</w:t>
      </w:r>
      <w:proofErr w:type="spellEnd"/>
      <w:r w:rsidRPr="00B0487F">
        <w:rPr>
          <w:rFonts w:ascii="Times New Roman" w:eastAsia="Times New Roman" w:hAnsi="Times New Roman" w:cs="Times New Roman"/>
          <w:sz w:val="28"/>
          <w:shd w:val="clear" w:color="auto" w:fill="FFFFFF"/>
          <w:lang w:val="en-US"/>
        </w:rPr>
        <w:t xml:space="preserve">? </w:t>
      </w:r>
      <w:r w:rsidRPr="00B0487F">
        <w:rPr>
          <w:rFonts w:ascii="Times New Roman" w:eastAsia="Times New Roman" w:hAnsi="Times New Roman" w:cs="Times New Roman"/>
          <w:color w:val="000000"/>
          <w:sz w:val="28"/>
          <w:shd w:val="clear" w:color="auto" w:fill="FFFFFF"/>
          <w:lang w:val="en-US"/>
        </w:rPr>
        <w:t>The eTwinning action promotes school collaboration in Europe through the use of Information and Communication Technologies (ICT). It gives us a chance to communicate, collaborate, develop projects, share and, in short, feel and be part of the most exciting learning community in Europe. We are just eTwinning beginners but hope to become good members of this programme and find true friends!</w:t>
      </w:r>
    </w:p>
    <w:p w:rsidR="0036239F" w:rsidRPr="00B0487F" w:rsidRDefault="00EF484F">
      <w:pPr>
        <w:tabs>
          <w:tab w:val="left" w:pos="142"/>
        </w:tabs>
        <w:spacing w:line="360" w:lineRule="auto"/>
        <w:ind w:left="142" w:right="-1"/>
        <w:jc w:val="both"/>
        <w:rPr>
          <w:rFonts w:ascii="Times New Roman" w:eastAsia="Times New Roman" w:hAnsi="Times New Roman" w:cs="Times New Roman"/>
          <w:sz w:val="28"/>
          <w:lang w:val="en-US"/>
        </w:rPr>
      </w:pPr>
      <w:r w:rsidRPr="00B0487F">
        <w:rPr>
          <w:rFonts w:ascii="Times New Roman" w:eastAsia="Times New Roman" w:hAnsi="Times New Roman" w:cs="Times New Roman"/>
          <w:sz w:val="28"/>
          <w:lang w:val="en-US"/>
        </w:rPr>
        <w:t xml:space="preserve">       As for my professional development, I take an active part in the work of our Town  Methodological Union of  English Teachers. Cooperating  with  young teachers, I share experience with my colleagues, give open lessons, take part in the teachers’ meetings and judge the Olympiads of the II Round. In 2011-2013 I managed the work of Young Teachers' School and was a counterpart of a Peace Corps Volunteer.</w:t>
      </w:r>
    </w:p>
    <w:p w:rsidR="0036239F" w:rsidRPr="00B0487F" w:rsidRDefault="00EF484F">
      <w:pPr>
        <w:tabs>
          <w:tab w:val="left" w:pos="142"/>
        </w:tabs>
        <w:spacing w:line="360" w:lineRule="auto"/>
        <w:ind w:left="142" w:right="-1"/>
        <w:jc w:val="both"/>
        <w:rPr>
          <w:rFonts w:ascii="Times New Roman" w:eastAsia="Times New Roman" w:hAnsi="Times New Roman" w:cs="Times New Roman"/>
          <w:sz w:val="28"/>
          <w:lang w:val="en-US"/>
        </w:rPr>
      </w:pPr>
      <w:r w:rsidRPr="00B0487F">
        <w:rPr>
          <w:rFonts w:ascii="Times New Roman" w:eastAsia="Times New Roman" w:hAnsi="Times New Roman" w:cs="Times New Roman"/>
          <w:sz w:val="28"/>
          <w:lang w:val="en-US"/>
        </w:rPr>
        <w:t xml:space="preserve">       I also super</w:t>
      </w:r>
      <w:r w:rsidR="002C0F30">
        <w:rPr>
          <w:rFonts w:ascii="Times New Roman" w:eastAsia="Times New Roman" w:hAnsi="Times New Roman" w:cs="Times New Roman"/>
          <w:sz w:val="28"/>
          <w:lang w:val="en-US"/>
        </w:rPr>
        <w:t>v</w:t>
      </w:r>
      <w:r w:rsidRPr="00B0487F">
        <w:rPr>
          <w:rFonts w:ascii="Times New Roman" w:eastAsia="Times New Roman" w:hAnsi="Times New Roman" w:cs="Times New Roman"/>
          <w:sz w:val="28"/>
          <w:lang w:val="en-US"/>
        </w:rPr>
        <w:t xml:space="preserve">ise the English Language Resource Centre at school. It is designed to support teachers professional development and ensuring the best advice to accelerate progress for your learners. It holds a range of printed materials, including dictionaries, magazines and English Language tests. You can also access online resources or use computers for learning. THE ELRC is a place where all students can go to receive help and advice about their English language learning from English teachers. We spend hours here doing projects and preparing out-of-class parties. </w:t>
      </w:r>
    </w:p>
    <w:p w:rsidR="0036239F" w:rsidRPr="00B0487F" w:rsidRDefault="00EF484F">
      <w:pPr>
        <w:tabs>
          <w:tab w:val="left" w:pos="142"/>
        </w:tabs>
        <w:spacing w:line="360" w:lineRule="auto"/>
        <w:ind w:left="142" w:right="-1"/>
        <w:jc w:val="both"/>
        <w:rPr>
          <w:rFonts w:ascii="Times New Roman" w:eastAsia="Times New Roman" w:hAnsi="Times New Roman" w:cs="Times New Roman"/>
          <w:sz w:val="28"/>
          <w:lang w:val="en-US"/>
        </w:rPr>
      </w:pPr>
      <w:r w:rsidRPr="00B0487F">
        <w:rPr>
          <w:rFonts w:ascii="Times New Roman" w:eastAsia="Times New Roman" w:hAnsi="Times New Roman" w:cs="Times New Roman"/>
          <w:sz w:val="28"/>
          <w:lang w:val="en-US"/>
        </w:rPr>
        <w:t xml:space="preserve"> Among my students there are winners of such contests as “Greenwich” and “Puzzle” and the prize winners of the English Language Olympiad. So, Yaryna Khlibovych is the </w:t>
      </w:r>
      <w:r w:rsidRPr="00B0487F">
        <w:rPr>
          <w:rFonts w:ascii="Times New Roman" w:eastAsia="Times New Roman" w:hAnsi="Times New Roman" w:cs="Times New Roman"/>
          <w:sz w:val="28"/>
          <w:lang w:val="en-US"/>
        </w:rPr>
        <w:lastRenderedPageBreak/>
        <w:t>winner of the 2d Round of  the English Language Olympiad  in  2014 and the 2d and 3d Rounds in 2015. She is also the winner of the contest "Taras Shevchenko in my life" organized by the publishing house "Shkilnyi Svit".  Another student  Nadia Vivchar   received the 3d degree diploma in the All-Ukrainian SAS Contest of the scientific research works</w:t>
      </w:r>
      <w:r w:rsidRPr="00B0487F">
        <w:rPr>
          <w:rFonts w:ascii="Times New Roman" w:eastAsia="Times New Roman" w:hAnsi="Times New Roman" w:cs="Times New Roman"/>
          <w:color w:val="000000"/>
          <w:sz w:val="28"/>
          <w:shd w:val="clear" w:color="auto" w:fill="FEFCF2"/>
          <w:lang w:val="en-US"/>
        </w:rPr>
        <w:t>.</w:t>
      </w:r>
      <w:r w:rsidRPr="00B0487F">
        <w:rPr>
          <w:rFonts w:ascii="Times New Roman" w:eastAsia="Times New Roman" w:hAnsi="Times New Roman" w:cs="Times New Roman"/>
          <w:sz w:val="28"/>
          <w:lang w:val="en-US"/>
        </w:rPr>
        <w:t xml:space="preserve"> She is also the winner of the FLEX programme and spent the 2014-2015 academic year studying in the USA.</w:t>
      </w:r>
    </w:p>
    <w:p w:rsidR="0036239F" w:rsidRPr="00B0487F" w:rsidRDefault="00EF484F">
      <w:pPr>
        <w:tabs>
          <w:tab w:val="left" w:pos="142"/>
        </w:tabs>
        <w:spacing w:line="360" w:lineRule="auto"/>
        <w:ind w:left="142" w:right="-1"/>
        <w:jc w:val="both"/>
        <w:rPr>
          <w:rFonts w:ascii="Times New Roman" w:eastAsia="Times New Roman" w:hAnsi="Times New Roman" w:cs="Times New Roman"/>
          <w:sz w:val="28"/>
          <w:lang w:val="en-US"/>
        </w:rPr>
      </w:pPr>
      <w:r w:rsidRPr="00B0487F">
        <w:rPr>
          <w:rFonts w:ascii="Times New Roman" w:eastAsia="Times New Roman" w:hAnsi="Times New Roman" w:cs="Times New Roman"/>
          <w:sz w:val="28"/>
          <w:lang w:val="en-US"/>
        </w:rPr>
        <w:t xml:space="preserve">    I do my best not to be behind my students so I take part in workshops, seminars, webinars, conferences and contests. You can find my publications in the newspapers </w:t>
      </w:r>
    </w:p>
    <w:p w:rsidR="0036239F" w:rsidRPr="00B0487F" w:rsidRDefault="00EF484F">
      <w:pPr>
        <w:tabs>
          <w:tab w:val="left" w:pos="142"/>
        </w:tabs>
        <w:spacing w:line="360" w:lineRule="auto"/>
        <w:ind w:left="142" w:right="-1"/>
        <w:jc w:val="both"/>
        <w:rPr>
          <w:rFonts w:ascii="Times New Roman" w:eastAsia="Times New Roman" w:hAnsi="Times New Roman" w:cs="Times New Roman"/>
          <w:sz w:val="28"/>
          <w:lang w:val="en-US"/>
        </w:rPr>
      </w:pPr>
      <w:r w:rsidRPr="00B0487F">
        <w:rPr>
          <w:rFonts w:ascii="Times New Roman" w:eastAsia="Times New Roman" w:hAnsi="Times New Roman" w:cs="Times New Roman"/>
          <w:sz w:val="28"/>
          <w:lang w:val="en-US"/>
        </w:rPr>
        <w:t xml:space="preserve"> " English" and "An Open Lesson: development, methods, experience". Two of my books, “Let’s Celebrate Winter!” and “Ukraine We Live In”, were published in 2011. </w:t>
      </w:r>
    </w:p>
    <w:p w:rsidR="0036239F" w:rsidRPr="00B0487F" w:rsidRDefault="00EF484F">
      <w:pPr>
        <w:tabs>
          <w:tab w:val="left" w:pos="142"/>
        </w:tabs>
        <w:spacing w:line="360" w:lineRule="auto"/>
        <w:ind w:left="142" w:right="-1"/>
        <w:jc w:val="both"/>
        <w:rPr>
          <w:rFonts w:ascii="Times New Roman" w:eastAsia="Times New Roman" w:hAnsi="Times New Roman" w:cs="Times New Roman"/>
          <w:sz w:val="28"/>
          <w:lang w:val="en-US"/>
        </w:rPr>
      </w:pPr>
      <w:r w:rsidRPr="00B0487F">
        <w:rPr>
          <w:rFonts w:ascii="Times New Roman" w:eastAsia="Times New Roman" w:hAnsi="Times New Roman" w:cs="Times New Roman"/>
          <w:sz w:val="28"/>
          <w:lang w:val="en-US"/>
        </w:rPr>
        <w:t xml:space="preserve">    All in all, I’m a big supporter of the project work at schools and I think it has its significant place next to traditional teaching methods. Doing projects is a positive motivation for the students to reach better results in English. </w:t>
      </w:r>
    </w:p>
    <w:p w:rsidR="0036239F" w:rsidRPr="00B0487F" w:rsidRDefault="00EF484F">
      <w:pPr>
        <w:ind w:right="567" w:firstLine="567"/>
        <w:rPr>
          <w:rFonts w:ascii="Times New Roman" w:eastAsia="Times New Roman" w:hAnsi="Times New Roman" w:cs="Times New Roman"/>
          <w:sz w:val="28"/>
          <w:lang w:val="en-US"/>
        </w:rPr>
      </w:pPr>
      <w:r w:rsidRPr="00B0487F">
        <w:rPr>
          <w:rFonts w:ascii="Times New Roman" w:eastAsia="Times New Roman" w:hAnsi="Times New Roman" w:cs="Times New Roman"/>
          <w:sz w:val="28"/>
          <w:lang w:val="en-US"/>
        </w:rPr>
        <w:t xml:space="preserve">      </w:t>
      </w:r>
    </w:p>
    <w:sectPr w:rsidR="0036239F" w:rsidRPr="00B0487F" w:rsidSect="00B0487F">
      <w:footerReference w:type="default" r:id="rId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780" w:rsidRDefault="00116780" w:rsidP="00116780">
      <w:pPr>
        <w:spacing w:after="0" w:line="240" w:lineRule="auto"/>
      </w:pPr>
      <w:r>
        <w:separator/>
      </w:r>
    </w:p>
  </w:endnote>
  <w:endnote w:type="continuationSeparator" w:id="0">
    <w:p w:rsidR="00116780" w:rsidRDefault="00116780" w:rsidP="001167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780" w:rsidRPr="00BF2D1F" w:rsidRDefault="00116780" w:rsidP="00116780">
    <w:pPr>
      <w:pStyle w:val="a6"/>
      <w:jc w:val="right"/>
      <w:rPr>
        <w:lang w:val="en-US"/>
      </w:rPr>
    </w:pPr>
    <w:proofErr w:type="spellStart"/>
    <w:r>
      <w:rPr>
        <w:lang w:val="en-US"/>
      </w:rPr>
      <w:t>Nataliia</w:t>
    </w:r>
    <w:proofErr w:type="spellEnd"/>
    <w:r>
      <w:rPr>
        <w:lang w:val="en-US"/>
      </w:rPr>
      <w:t xml:space="preserve"> </w:t>
    </w:r>
    <w:proofErr w:type="spellStart"/>
    <w:r>
      <w:rPr>
        <w:lang w:val="en-US"/>
      </w:rPr>
      <w:t>Melnychuk</w:t>
    </w:r>
    <w:proofErr w:type="spellEnd"/>
  </w:p>
  <w:p w:rsidR="00116780" w:rsidRDefault="0011678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780" w:rsidRDefault="00116780" w:rsidP="00116780">
      <w:pPr>
        <w:spacing w:after="0" w:line="240" w:lineRule="auto"/>
      </w:pPr>
      <w:r>
        <w:separator/>
      </w:r>
    </w:p>
  </w:footnote>
  <w:footnote w:type="continuationSeparator" w:id="0">
    <w:p w:rsidR="00116780" w:rsidRDefault="00116780" w:rsidP="001167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D5262"/>
    <w:multiLevelType w:val="multilevel"/>
    <w:tmpl w:val="EF309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6546B9"/>
    <w:multiLevelType w:val="multilevel"/>
    <w:tmpl w:val="CAEE9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120248A"/>
    <w:multiLevelType w:val="hybridMultilevel"/>
    <w:tmpl w:val="0AC20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characterSpacingControl w:val="doNotCompress"/>
  <w:footnotePr>
    <w:footnote w:id="-1"/>
    <w:footnote w:id="0"/>
  </w:footnotePr>
  <w:endnotePr>
    <w:endnote w:id="-1"/>
    <w:endnote w:id="0"/>
  </w:endnotePr>
  <w:compat>
    <w:useFELayout/>
  </w:compat>
  <w:rsids>
    <w:rsidRoot w:val="0036239F"/>
    <w:rsid w:val="000F145D"/>
    <w:rsid w:val="00116780"/>
    <w:rsid w:val="00192CB5"/>
    <w:rsid w:val="002C0F30"/>
    <w:rsid w:val="0036239F"/>
    <w:rsid w:val="008B1A88"/>
    <w:rsid w:val="009B7ADF"/>
    <w:rsid w:val="00A869DB"/>
    <w:rsid w:val="00B0487F"/>
    <w:rsid w:val="00EF48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A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87F"/>
    <w:pPr>
      <w:ind w:left="720"/>
      <w:contextualSpacing/>
    </w:pPr>
  </w:style>
  <w:style w:type="paragraph" w:styleId="a4">
    <w:name w:val="header"/>
    <w:basedOn w:val="a"/>
    <w:link w:val="a5"/>
    <w:uiPriority w:val="99"/>
    <w:semiHidden/>
    <w:unhideWhenUsed/>
    <w:rsid w:val="00116780"/>
    <w:pPr>
      <w:tabs>
        <w:tab w:val="center" w:pos="4819"/>
        <w:tab w:val="right" w:pos="9639"/>
      </w:tabs>
      <w:spacing w:after="0" w:line="240" w:lineRule="auto"/>
    </w:pPr>
  </w:style>
  <w:style w:type="character" w:customStyle="1" w:styleId="a5">
    <w:name w:val="Верхній колонтитул Знак"/>
    <w:basedOn w:val="a0"/>
    <w:link w:val="a4"/>
    <w:uiPriority w:val="99"/>
    <w:semiHidden/>
    <w:rsid w:val="00116780"/>
  </w:style>
  <w:style w:type="paragraph" w:styleId="a6">
    <w:name w:val="footer"/>
    <w:basedOn w:val="a"/>
    <w:link w:val="a7"/>
    <w:uiPriority w:val="99"/>
    <w:semiHidden/>
    <w:unhideWhenUsed/>
    <w:rsid w:val="00116780"/>
    <w:pPr>
      <w:tabs>
        <w:tab w:val="center" w:pos="4819"/>
        <w:tab w:val="right" w:pos="9639"/>
      </w:tabs>
      <w:spacing w:after="0" w:line="240" w:lineRule="auto"/>
    </w:pPr>
  </w:style>
  <w:style w:type="character" w:customStyle="1" w:styleId="a7">
    <w:name w:val="Нижній колонтитул Знак"/>
    <w:basedOn w:val="a0"/>
    <w:link w:val="a6"/>
    <w:uiPriority w:val="99"/>
    <w:semiHidden/>
    <w:rsid w:val="0011678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ostcrossing.com/t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8140</Words>
  <Characters>4641</Characters>
  <Application>Microsoft Office Word</Application>
  <DocSecurity>0</DocSecurity>
  <Lines>38</Lines>
  <Paragraphs>25</Paragraphs>
  <ScaleCrop>false</ScaleCrop>
  <Company>Reanimator Extreme Edition</Company>
  <LinksUpToDate>false</LinksUpToDate>
  <CharactersWithSpaces>12756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cp:lastModifiedBy>
  <cp:revision>7</cp:revision>
  <cp:lastPrinted>2015-12-14T08:39:00Z</cp:lastPrinted>
  <dcterms:created xsi:type="dcterms:W3CDTF">2015-12-10T19:34:00Z</dcterms:created>
  <dcterms:modified xsi:type="dcterms:W3CDTF">2015-12-14T08:39:00Z</dcterms:modified>
</cp:coreProperties>
</file>