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811" w:rsidP="008F73A5">
      <w:pPr>
        <w:jc w:val="center"/>
        <w:rPr>
          <w:lang w:val="uk-UA"/>
        </w:rPr>
      </w:pPr>
      <w:proofErr w:type="spellStart"/>
      <w:r w:rsidRPr="00DD384F">
        <w:rPr>
          <w:rFonts w:ascii="Times New Roman" w:hAnsi="Times New Roman"/>
          <w:sz w:val="28"/>
          <w:szCs w:val="28"/>
        </w:rPr>
        <w:t>Власний</w:t>
      </w:r>
      <w:proofErr w:type="spellEnd"/>
      <w:r w:rsidRPr="00DD3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84F">
        <w:rPr>
          <w:rFonts w:ascii="Times New Roman" w:hAnsi="Times New Roman"/>
          <w:sz w:val="28"/>
          <w:szCs w:val="28"/>
        </w:rPr>
        <w:t>особистісний</w:t>
      </w:r>
      <w:proofErr w:type="spellEnd"/>
      <w:r w:rsidRPr="00DD3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84F">
        <w:rPr>
          <w:rFonts w:ascii="Times New Roman" w:hAnsi="Times New Roman"/>
          <w:sz w:val="28"/>
          <w:szCs w:val="28"/>
        </w:rPr>
        <w:t>і</w:t>
      </w:r>
      <w:proofErr w:type="spellEnd"/>
      <w:r w:rsidRPr="00DD3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84F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DD384F">
        <w:rPr>
          <w:rFonts w:ascii="Times New Roman" w:hAnsi="Times New Roman"/>
          <w:sz w:val="28"/>
          <w:szCs w:val="28"/>
        </w:rPr>
        <w:t xml:space="preserve"> портрет</w:t>
      </w:r>
    </w:p>
    <w:p w:rsidR="00871811" w:rsidRDefault="00871811" w:rsidP="00871811">
      <w:pPr>
        <w:jc w:val="both"/>
        <w:rPr>
          <w:lang w:val="uk-UA"/>
        </w:rPr>
      </w:pPr>
    </w:p>
    <w:p w:rsidR="00871811" w:rsidRPr="00871811" w:rsidRDefault="00871811" w:rsidP="0087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вона повинна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всю себе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віддає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себе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день передаю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намагаюся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віднайти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шлях до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811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бути для них прикладом. Я знаю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87181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1811" w:rsidRPr="00871811" w:rsidRDefault="00871811" w:rsidP="00871811">
      <w:pPr>
        <w:tabs>
          <w:tab w:val="left" w:pos="304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811">
        <w:rPr>
          <w:rFonts w:ascii="Times New Roman" w:hAnsi="Times New Roman" w:cs="Times New Roman"/>
          <w:sz w:val="28"/>
          <w:szCs w:val="28"/>
        </w:rPr>
        <w:t xml:space="preserve">       Я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намагаюся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моїми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базувалися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взаємоповазі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доброзичливості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Плануючи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розробляючи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уроки,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приділяю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теми для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охоплювали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сферу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87181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718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Моделюю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створюю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доброзичливій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невимушеній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181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7181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11" w:rsidRPr="00871811" w:rsidRDefault="00871811" w:rsidP="008718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11">
        <w:rPr>
          <w:rFonts w:ascii="Times New Roman" w:hAnsi="Times New Roman" w:cs="Times New Roman"/>
          <w:sz w:val="28"/>
          <w:szCs w:val="28"/>
        </w:rPr>
        <w:t xml:space="preserve">        Я твердо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прикладу,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прощати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духовна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- шлях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Головне в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І в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вкладаю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духовну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збагаченість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широкий </w:t>
      </w:r>
      <w:proofErr w:type="spellStart"/>
      <w:proofErr w:type="gramStart"/>
      <w:r w:rsidRPr="0087181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71811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ерудицію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моральність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товариськість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протиставляючи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11" w:rsidRPr="00871811" w:rsidRDefault="00871811" w:rsidP="008718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робиш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71811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8718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- свобода. Коли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робиш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переконана</w:t>
      </w:r>
      <w:proofErr w:type="gramStart"/>
      <w:r w:rsidRPr="00871811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8718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Бог дав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заповідями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сіяти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добре,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розумне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1">
        <w:rPr>
          <w:rFonts w:ascii="Times New Roman" w:hAnsi="Times New Roman" w:cs="Times New Roman"/>
          <w:sz w:val="28"/>
          <w:szCs w:val="28"/>
        </w:rPr>
        <w:t>вічне</w:t>
      </w:r>
      <w:proofErr w:type="spellEnd"/>
      <w:r w:rsidRPr="0087181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71811" w:rsidRPr="00871811" w:rsidRDefault="00871811"/>
    <w:sectPr w:rsidR="00871811" w:rsidRPr="00871811" w:rsidSect="008718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811"/>
    <w:rsid w:val="00871811"/>
    <w:rsid w:val="008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2015-12-11T09:28:00Z</dcterms:created>
  <dcterms:modified xsi:type="dcterms:W3CDTF">2015-12-11T09:30:00Z</dcterms:modified>
</cp:coreProperties>
</file>