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Підгаєцький дитячий ясла-садок «Журавлик»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E0F3B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Конспект інтегрованого заняття 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E0F3B">
        <w:rPr>
          <w:rFonts w:ascii="Times New Roman" w:hAnsi="Times New Roman" w:cs="Times New Roman"/>
          <w:b/>
          <w:bCs/>
          <w:i/>
          <w:iCs/>
          <w:sz w:val="36"/>
          <w:szCs w:val="36"/>
        </w:rPr>
        <w:t>даного для колективного перегляду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E0F3B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 середній групі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E0F3B">
        <w:rPr>
          <w:rFonts w:ascii="Times New Roman" w:hAnsi="Times New Roman" w:cs="Times New Roman"/>
          <w:b/>
          <w:bCs/>
          <w:i/>
          <w:iCs/>
          <w:sz w:val="36"/>
          <w:szCs w:val="36"/>
        </w:rPr>
        <w:t>на тему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E0F3B">
        <w:rPr>
          <w:rFonts w:ascii="Times New Roman" w:hAnsi="Times New Roman" w:cs="Times New Roman"/>
          <w:b/>
          <w:bCs/>
          <w:i/>
          <w:iCs/>
          <w:sz w:val="36"/>
          <w:szCs w:val="36"/>
        </w:rPr>
        <w:t>«Використання народної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6E0F3B">
        <w:rPr>
          <w:rFonts w:ascii="Times New Roman" w:hAnsi="Times New Roman" w:cs="Times New Roman"/>
          <w:b/>
          <w:bCs/>
          <w:i/>
          <w:iCs/>
          <w:sz w:val="36"/>
          <w:szCs w:val="36"/>
        </w:rPr>
        <w:t>іграшки на занятті з образотворчого мистецтва».</w:t>
      </w: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B0B46" w:rsidRPr="006E0F3B" w:rsidRDefault="002B0B46" w:rsidP="00D666B4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2B0B46" w:rsidRPr="006E0F3B" w:rsidRDefault="002B0B46" w:rsidP="00D666B4">
      <w:pPr>
        <w:spacing w:after="0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Вихователь:</w:t>
      </w:r>
    </w:p>
    <w:p w:rsidR="002B0B46" w:rsidRPr="006E0F3B" w:rsidRDefault="002B0B46" w:rsidP="00D666B4">
      <w:pPr>
        <w:spacing w:after="0"/>
        <w:ind w:left="6372" w:firstLine="708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Н. П. Соляк</w:t>
      </w:r>
    </w:p>
    <w:p w:rsidR="002B0B46" w:rsidRPr="006E0F3B" w:rsidRDefault="002B0B46" w:rsidP="00B920A6">
      <w:pPr>
        <w:ind w:left="6372" w:firstLine="708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ind w:left="6372" w:firstLine="708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B920A6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2016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</w:t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>Фізичний розвиток:</w:t>
      </w:r>
      <w:r w:rsidRPr="006E0F3B">
        <w:rPr>
          <w:rFonts w:ascii="Times New Roman" w:hAnsi="Times New Roman" w:cs="Times New Roman"/>
          <w:sz w:val="28"/>
          <w:szCs w:val="28"/>
        </w:rPr>
        <w:t xml:space="preserve"> підтримувати рухову активність дітей, інтерес до виконання роботи, вчити підтримувати доброзичливі взаємини, розвивати дрібну моторику пальців.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Соціально – моральний розвиток: </w:t>
      </w:r>
      <w:r w:rsidRPr="006E0F3B">
        <w:rPr>
          <w:rFonts w:ascii="Times New Roman" w:hAnsi="Times New Roman" w:cs="Times New Roman"/>
          <w:sz w:val="28"/>
          <w:szCs w:val="28"/>
        </w:rPr>
        <w:t>розширити знання дітей про походження української народної іграшки, а також дати знання про виникнення та особливості димківської іграшки.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Художньо – естетичний: </w:t>
      </w:r>
      <w:r w:rsidRPr="006E0F3B">
        <w:rPr>
          <w:rFonts w:ascii="Times New Roman" w:hAnsi="Times New Roman" w:cs="Times New Roman"/>
          <w:sz w:val="28"/>
          <w:szCs w:val="28"/>
        </w:rPr>
        <w:t>вчити дітей малювати візерунок з кілець, кругів та мазків, ритмічно розміщуючи їх по всій площині предмета, у формі української керамічної іграшки. Розвивати естетичне сприймання, відчуття кольору, величини, просторового розміщення, уяви, індивідуальну творчість дітей. Розуміти зміст загадок та відгадувати їх.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Мовленнєвий розвиток: </w:t>
      </w:r>
      <w:r w:rsidRPr="006E0F3B">
        <w:rPr>
          <w:rFonts w:ascii="Times New Roman" w:hAnsi="Times New Roman" w:cs="Times New Roman"/>
          <w:sz w:val="28"/>
          <w:szCs w:val="28"/>
        </w:rPr>
        <w:t>активізувати словник дітей такими поняттями, як « димківська» іграшка, іграшка – свищик, « їстівні» іграшки, « штампування».  Продовжувати розвивати зв’язне мовлення, відповідати на запитання вихователя, підтримувати бесіду.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Пізнавальний розвиток: </w:t>
      </w:r>
      <w:r w:rsidRPr="006E0F3B">
        <w:rPr>
          <w:rFonts w:ascii="Times New Roman" w:hAnsi="Times New Roman" w:cs="Times New Roman"/>
          <w:sz w:val="28"/>
          <w:szCs w:val="28"/>
        </w:rPr>
        <w:t>розповісти дітям про значення та походження іграшок, ознайомити з димківським розписом. Вчити бережно поводитись з іграшками, викликати пізнавальний інтерес до народної творчості.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Креативний розвиток: </w:t>
      </w:r>
      <w:r w:rsidRPr="006E0F3B">
        <w:rPr>
          <w:rFonts w:ascii="Times New Roman" w:hAnsi="Times New Roman" w:cs="Times New Roman"/>
          <w:sz w:val="28"/>
          <w:szCs w:val="28"/>
        </w:rPr>
        <w:t>спонукати дітей до розвитку фантазії, сприяти розвитку допитливості, творчої ініціативи, вміння міркувати, бажання творити. Виховувати охайність і посидючість.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Попередня робота: </w:t>
      </w:r>
      <w:r w:rsidRPr="006E0F3B">
        <w:rPr>
          <w:rFonts w:ascii="Times New Roman" w:hAnsi="Times New Roman" w:cs="Times New Roman"/>
          <w:sz w:val="28"/>
          <w:szCs w:val="28"/>
        </w:rPr>
        <w:t>вивчення віршів про іграшки, розгляд димківської іграшки, вивчення народної гри « Сопілка».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Матеріал: </w:t>
      </w:r>
      <w:r w:rsidRPr="006E0F3B">
        <w:rPr>
          <w:rFonts w:ascii="Times New Roman" w:hAnsi="Times New Roman" w:cs="Times New Roman"/>
          <w:sz w:val="28"/>
          <w:szCs w:val="28"/>
        </w:rPr>
        <w:t>сопілка, іграшка – «свищик», лялька – «мотанка», «їстивні» іграшки, звукозапис, фарби трьох кольорів, пензлики, корки – « штампи», ватяні палички, серветки, підставки для пензликів, площинні іграшки, по одній на кожну дитину.</w:t>
      </w:r>
    </w:p>
    <w:p w:rsidR="002B0B46" w:rsidRPr="006E0F3B" w:rsidRDefault="002B0B46" w:rsidP="00D666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Хід заняття.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На гостей всі подивіться,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Їм привітно усміхніться,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Привітайтесь, всі сідаємо,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Ми заняття починаємо.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Сьогодні у нас з вами дуже цікаве заняття, а про що ми будемо говорити з вами ви здогадаєтесь коли послухаєте ось цей вірш.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>Є, діти, на світі, щось дуже чудове,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Вони разом з нами ще з колискових,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Ми граємось ними і раді завжди,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Коли у дарунок приносять нові.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Бувають яскраві і навіть смішні,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Бувають веселі, пухнасті, м’які,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Великі, маленькі й усі чарівні,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Скажіть мені, діти, що ж це таке?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Здається мені запитання легке.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 : </w:t>
      </w:r>
      <w:r w:rsidRPr="006E0F3B">
        <w:rPr>
          <w:rFonts w:ascii="Times New Roman" w:hAnsi="Times New Roman" w:cs="Times New Roman"/>
          <w:sz w:val="28"/>
          <w:szCs w:val="28"/>
        </w:rPr>
        <w:t>Іграшки.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Так, вірно, це іграшки. А які ви знаєте іграшки?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 xml:space="preserve"> Ляльки, машини, конструктори, літаки.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Діти, а звідки у вас дома  беруться  іграшки?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Їх нам дарують, купують в магазинах, на базарі.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 xml:space="preserve">А хто виготовляє іграшки? 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Дорослі на фабриках.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А ви знаєте, як слід поводитись з іграшками?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не кидати, не ламати, ставити їх на місце після гри, ділитися з іншими, дбати про іграшки, тримати їх в чистоті, вчасно ремонтувати.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А якими іграшками люблять гратися більш за все наші дівчатка?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Ляльками, посудом іграшковим.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А якими іграшками люблять гратися хлопчики?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>Відповідь дітей:</w:t>
      </w:r>
      <w:r w:rsidRPr="006E0F3B">
        <w:rPr>
          <w:rFonts w:ascii="Times New Roman" w:hAnsi="Times New Roman" w:cs="Times New Roman"/>
          <w:sz w:val="28"/>
          <w:szCs w:val="28"/>
        </w:rPr>
        <w:t xml:space="preserve"> Машинками, конструктором.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Діти, а які ви вірші знаєте про іграшки?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D666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>Машина.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Ні, даремно ми рішили,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Покатать кота в машині,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Кіт кататися не звик,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Перекинув грузовик.</w:t>
      </w:r>
    </w:p>
    <w:p w:rsidR="002B0B46" w:rsidRPr="006E0F3B" w:rsidRDefault="002B0B46" w:rsidP="00D666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>Коник.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Я люблю конячку сиву, 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Причешу їй гарно гриву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Гребінцем пригладжу хвостик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І мерщій поїду в гості.</w:t>
      </w:r>
    </w:p>
    <w:p w:rsidR="002B0B46" w:rsidRPr="006E0F3B" w:rsidRDefault="002B0B46" w:rsidP="00D666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>Зайка.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Зайку кинула хазяйка –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Під дощем лишився зайка,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З лавки злізти він не зміг – 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Змок від голови до ніг.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947C7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Але так було не завжди. В далекі, минулі часи все було по іншому. Готових іграшок дітям ніхто не купував,бо й крамниць, де вони продавалися ніхто не знав і не бачив. Ви хочете дізнатися. як з</w:t>
      </w:r>
      <w:r w:rsidRPr="006E0F3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6E0F3B">
        <w:rPr>
          <w:rFonts w:ascii="Times New Roman" w:hAnsi="Times New Roman" w:cs="Times New Roman"/>
          <w:sz w:val="28"/>
          <w:szCs w:val="28"/>
        </w:rPr>
        <w:t>явилися перші іграшки? Ось до нас сьогодні завітала бабуся, яка вам про це розкаже. ( Заходить бабуся.)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>Бабуся.</w:t>
      </w:r>
      <w:r w:rsidRPr="006E0F3B">
        <w:rPr>
          <w:rFonts w:ascii="Times New Roman" w:hAnsi="Times New Roman" w:cs="Times New Roman"/>
          <w:sz w:val="28"/>
          <w:szCs w:val="28"/>
        </w:rPr>
        <w:t xml:space="preserve"> Добрий день, малята. Я хочу вам розповісти казку про мудрих і добрих  людей, про їх золоті серця та роботящі руки. Серед синіх Карпатських гір у злагоді й мирі жили добрі і працьовиті люди. Але важким було їхнє життя, бо були бідними. Навіть малі діти і ті працювали. Вони пасли на квітучих полонинах овець. Одного разу пастушки побачили глину, взяли її в руки і відчули яка вона м</w:t>
      </w:r>
      <w:r w:rsidRPr="006E0F3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6E0F3B">
        <w:rPr>
          <w:rFonts w:ascii="Times New Roman" w:hAnsi="Times New Roman" w:cs="Times New Roman"/>
          <w:sz w:val="28"/>
          <w:szCs w:val="28"/>
        </w:rPr>
        <w:t>яка і слухняна, бо підкоряється їх маленьким пальчикам. Один із хлопчиків запропонував: «Нехай кожен, хто на що подивиться або про що згадає, те й виліпить.» Взялися діти до роботи. Дуже старалися, тому чудові речі вийшли у пастушків. Та найкращими виявилися свищики – жайворонки. Вони були наче живі, ще й голос подавали. Повернулись діти до села з чудовими подарунками. До душі всім припали глиняні вироби. І, мабуть, з тих часів почали люди виробляти із глини дивовижні речі, які потім навчилися розмальовувати спеціальними фарбами та прикрашали візерунками. Існували і так звані «їстівні» іграшки. Якими можна було водночас гратися і ласувати. Виробляли такі іграшки з овечого сиру у вигляді різних живих істот ( найчастіше коників, вершників.) а ще, навесні. Коли пташки починали повертатися з теплих країв додому, господині пекли печиво з медом у формі пташок. Його роздавали  дітям, а вони виходили надвір, та «закликали весну».</w:t>
      </w:r>
    </w:p>
    <w:p w:rsidR="002B0B46" w:rsidRPr="006E0F3B" w:rsidRDefault="002B0B46" w:rsidP="00947C7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>Вихователь:</w:t>
      </w:r>
      <w:r w:rsidRPr="006E0F3B">
        <w:rPr>
          <w:rFonts w:ascii="Times New Roman" w:hAnsi="Times New Roman" w:cs="Times New Roman"/>
          <w:sz w:val="28"/>
          <w:szCs w:val="28"/>
        </w:rPr>
        <w:t>Спасибі вам бабусю за таку гарну розповідь, запрошуємо вас до нас на заняття, бачу ви до нас завітали з гостинцями? Ось після заняття ви почастуєте ними дітей. Ви знаєте, чую ще хтось в гості до нас йде. Хто це до нас завітав?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Дівчинка – українка.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 : </w:t>
      </w:r>
      <w:r w:rsidRPr="006E0F3B">
        <w:rPr>
          <w:rFonts w:ascii="Times New Roman" w:hAnsi="Times New Roman" w:cs="Times New Roman"/>
          <w:sz w:val="28"/>
          <w:szCs w:val="28"/>
        </w:rPr>
        <w:t>А як ви дізналися, діти. Що це українка?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Вона одягнена в вишивану сорочку, на голові віночок з квітів, багато стрічок.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br/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Дівчинка – українка: </w:t>
      </w:r>
      <w:r w:rsidRPr="006E0F3B">
        <w:rPr>
          <w:rFonts w:ascii="Times New Roman" w:hAnsi="Times New Roman" w:cs="Times New Roman"/>
          <w:sz w:val="28"/>
          <w:szCs w:val="28"/>
        </w:rPr>
        <w:t xml:space="preserve">Я вам принесла сьогодні, 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  </w:t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 xml:space="preserve">Іграшки, які завгодно 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E0F3B">
        <w:rPr>
          <w:rFonts w:ascii="Times New Roman" w:hAnsi="Times New Roman" w:cs="Times New Roman"/>
          <w:sz w:val="28"/>
          <w:szCs w:val="28"/>
        </w:rPr>
        <w:t>Вибирайте, хто яку,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Хочеш цю, а хочеш цю.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Але перш, щоб вибирати,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Слід загадку відгадати.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Голосок тоненький маю,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Всіх маляток звеселяю,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Ви на ній всі грайте,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Хто вона, впізнайте?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Не паличка, не гілочка.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</w:r>
      <w:r w:rsidRPr="006E0F3B">
        <w:rPr>
          <w:rFonts w:ascii="Times New Roman" w:hAnsi="Times New Roman" w:cs="Times New Roman"/>
          <w:sz w:val="28"/>
          <w:szCs w:val="28"/>
        </w:rPr>
        <w:tab/>
        <w:t>А звуть її … (СОПІЛОЧКА)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Сопілка.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Правильно, це сопілка. Ти, дівчинко, проходь. Будеш у нас в гостях, сідай, будь – ласка, а ми з дітьми розглянемо іграшки, які ти нам принесла.</w:t>
      </w:r>
    </w:p>
    <w:p w:rsidR="002B0B46" w:rsidRPr="006E0F3B" w:rsidRDefault="002B0B46" w:rsidP="00EA522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(Розгляд іграшок.)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Сопілка, це не тільки музичний інструмент, але й іграшка. Робили сопілку з вербової гілочки, один великий отвір, щоб у нього дмухати, а маленькі отвори, щоб по черзі їх закривати пальчиками. Часто діти, які пасли корів та овець любили грати на сопілці. </w:t>
      </w:r>
      <w:r w:rsidRPr="006E0F3B">
        <w:rPr>
          <w:rFonts w:ascii="Times New Roman" w:hAnsi="Times New Roman" w:cs="Times New Roman"/>
          <w:sz w:val="28"/>
          <w:szCs w:val="28"/>
        </w:rPr>
        <w:br/>
        <w:t>Ще тут є іграшка – свистунець. Вона виготовлена із глини і прикрашали її різними візерунками. Ось як вона звучить. ( Демонструю). А це, діти, лялька, називається вона мотанка, тому що її для дітей робили в давнину з якоїсь старої хустини чи полотна. Така лялька дуже нагадувала дитину, її не можна було купати, чи одягати. Діти її просто носили і колихали. Захоче дівчинка розмотати свою донечку, почне розв’язувати мотузки, а виявлять ні ручок, ні ніжок у ляльки немає, і розмотана вона перетворюється на велику ганчірку чи полотно.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Щоб ви не стомилися давайте пограємо з вами народну гру « Сопілочка». Спершу лічилкою виберемо сопілкаря.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Зайчик, зайчик, побігайчик,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Виніс хліба нам окрайчик,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Виніс свіжої води,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Сопілкарем будеш ти.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Діти йдуть по колу, співаючи.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 xml:space="preserve">Ми коло станемо, 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На сопілку глянемо,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Хто в руках її тримає,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Хай на ній він нам заграє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(Дитина імітує гру на сопілці).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Ти, сопілку не тримай,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Комусь іншому віддай,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Грай, сопілко, голосніше,</w:t>
      </w:r>
    </w:p>
    <w:p w:rsidR="002B0B46" w:rsidRPr="006E0F3B" w:rsidRDefault="002B0B46" w:rsidP="00947C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ab/>
        <w:t>Хай нам буде веселіше.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(Гра проводить 2 – 3 рази).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Бачу, ви діти відпочили і погрались трішки. Тепер сідайте на свої місця. Ось погляньте на іграшки. Які зображені на цих малюнках. Що ви бачите тут.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ляльки, козлики. Півники.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Діти, ми вже їх з вами розглядали, пригадайте. Як вони називаються?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>Відповідь дітей:</w:t>
      </w:r>
      <w:r w:rsidRPr="006E0F3B">
        <w:rPr>
          <w:rFonts w:ascii="Times New Roman" w:hAnsi="Times New Roman" w:cs="Times New Roman"/>
          <w:sz w:val="28"/>
          <w:szCs w:val="28"/>
        </w:rPr>
        <w:t xml:space="preserve"> Димківські іграшки.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 xml:space="preserve">а знаєте, чому вони так називаються? Ось я вам розповім зараз легенду. 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« Далеко – далеко, за дрімучими лісами, за зеленими полями, на березі синьої річки розкинулось велике село. Кожного ранку люди прокидалися, топили печі із комина кожної хати вився білий дим. Хатинок в селі було дуже багато. І назвали це село Димкове. Жили в цьому селі, веселі, життєрадісні люди. Вони любили ліпити з глини веселі, яскраві, красиві іграшки – свистунці, ляльки, коники та козлики. Цілу зиму вони виготовляли іграшки. А коли приходила весна, сніг з полів зійшов, виходили люди і виносили свої іграшки на базар та й продавали їх. Ось через назву цього села стали називати ці іграшки димківськими.»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 Вихователь: </w:t>
      </w:r>
      <w:r w:rsidRPr="006E0F3B">
        <w:rPr>
          <w:rFonts w:ascii="Times New Roman" w:hAnsi="Times New Roman" w:cs="Times New Roman"/>
          <w:sz w:val="28"/>
          <w:szCs w:val="28"/>
        </w:rPr>
        <w:t>Якого кольору бувають димківські іграшки? ( тільки білого).</w:t>
      </w:r>
    </w:p>
    <w:p w:rsidR="002B0B46" w:rsidRPr="006E0F3B" w:rsidRDefault="002B0B46" w:rsidP="00947C2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А тепер, розглянемо візерунки на іграшках.  (пряма лінія, крапочки,кружечки,кільця, хвиляста лінія).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 xml:space="preserve">Ми сьогодні кружечки будемо малювати прийомом штампуванням. Ось такими корками. По всій площині іграшки ми штампуємо кружечки. Потім беремо ватну паличку, обводимо довкола іншою фарбою кільце. А тепер беремо в руки пензлик, вмочуємо його в жовту фарбу  і наносимо мазки( щоб ворс пензля дивився на верхрій край іграшки а держачок на дитину,яка малює). Ось зараз ви всі перетворитесь на майстрів – умільців. Поки ви будете працювати, буде лунати спокійна музика. Отож приступаємо до роботи. Хлопчики будуть розмальовувати коників, а дівчатка плаття для своїх ляльок. 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t>( Діти приступають до виконання роботи. Вихователь допомагає дітям у поєднанні кольорів,звертає увагу на правильну поставу дітей, показує прийоми малювання на своїй іграшці).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Я бачу, ви всі справились із завданням. Ви справжні умільці. А як називаються іграшки, які ми сьогодні прикрашали?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Димківські.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А з чого виготовляли ці іграшки?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Відповідь дітей: </w:t>
      </w:r>
      <w:r w:rsidRPr="006E0F3B">
        <w:rPr>
          <w:rFonts w:ascii="Times New Roman" w:hAnsi="Times New Roman" w:cs="Times New Roman"/>
          <w:sz w:val="28"/>
          <w:szCs w:val="28"/>
        </w:rPr>
        <w:t>з глини.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як називаються іграшки, що мають власний «голос»?</w:t>
      </w:r>
    </w:p>
    <w:p w:rsidR="002B0B46" w:rsidRPr="006E0F3B" w:rsidRDefault="002B0B46" w:rsidP="00947C2D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>Відповідь дітей:</w:t>
      </w:r>
      <w:r w:rsidRPr="006E0F3B">
        <w:rPr>
          <w:rFonts w:ascii="Times New Roman" w:hAnsi="Times New Roman" w:cs="Times New Roman"/>
          <w:sz w:val="28"/>
          <w:szCs w:val="28"/>
        </w:rPr>
        <w:t>Свищики.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b/>
          <w:bCs/>
          <w:sz w:val="28"/>
          <w:szCs w:val="28"/>
        </w:rPr>
        <w:t xml:space="preserve">Вихователь: </w:t>
      </w:r>
      <w:r w:rsidRPr="006E0F3B">
        <w:rPr>
          <w:rFonts w:ascii="Times New Roman" w:hAnsi="Times New Roman" w:cs="Times New Roman"/>
          <w:sz w:val="28"/>
          <w:szCs w:val="28"/>
        </w:rPr>
        <w:t>Ось зараз ми покажемо всі ваші іграшки нашим гостям. Хай вони побачать і оцінять вашу працю. А за те що ви були старанні, охайні та слухняні, наша бабуся принесла для вас гостинці. ( Бабуся роздає дітям печиво).</w:t>
      </w:r>
    </w:p>
    <w:p w:rsidR="002B0B46" w:rsidRPr="006E0F3B" w:rsidRDefault="002B0B46" w:rsidP="00D666B4">
      <w:pPr>
        <w:rPr>
          <w:rFonts w:ascii="Times New Roman" w:hAnsi="Times New Roman" w:cs="Times New Roman"/>
          <w:sz w:val="28"/>
          <w:szCs w:val="28"/>
        </w:rPr>
      </w:pPr>
      <w:r w:rsidRPr="006E0F3B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07.5pt">
            <v:imagedata r:id="rId5" o:title=""/>
          </v:shape>
        </w:pict>
      </w:r>
      <w:r w:rsidRPr="006E0F3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1.25pt;height:246pt">
            <v:imagedata r:id="rId6" o:title=""/>
          </v:shape>
        </w:pict>
      </w:r>
    </w:p>
    <w:p w:rsidR="002B0B46" w:rsidRPr="006E0F3B" w:rsidRDefault="002B0B46">
      <w:pPr>
        <w:rPr>
          <w:rFonts w:ascii="Times New Roman" w:hAnsi="Times New Roman" w:cs="Times New Roman"/>
        </w:rPr>
      </w:pPr>
    </w:p>
    <w:sectPr w:rsidR="002B0B46" w:rsidRPr="006E0F3B" w:rsidSect="00B920A6">
      <w:pgSz w:w="11906" w:h="16838"/>
      <w:pgMar w:top="850" w:right="850" w:bottom="850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FC4"/>
    <w:multiLevelType w:val="hybridMultilevel"/>
    <w:tmpl w:val="D2B4BC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1F10"/>
    <w:multiLevelType w:val="hybridMultilevel"/>
    <w:tmpl w:val="5540F96E"/>
    <w:lvl w:ilvl="0" w:tplc="50868F4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8034FCF"/>
    <w:multiLevelType w:val="hybridMultilevel"/>
    <w:tmpl w:val="E94C8D1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18E0473"/>
    <w:multiLevelType w:val="hybridMultilevel"/>
    <w:tmpl w:val="A4608C5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C7045"/>
    <w:multiLevelType w:val="hybridMultilevel"/>
    <w:tmpl w:val="04CA1022"/>
    <w:lvl w:ilvl="0" w:tplc="6C14ABF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55A05DB"/>
    <w:multiLevelType w:val="hybridMultilevel"/>
    <w:tmpl w:val="1BDC34D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7F7ABA"/>
    <w:multiLevelType w:val="hybridMultilevel"/>
    <w:tmpl w:val="3968C80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94B73"/>
    <w:multiLevelType w:val="hybridMultilevel"/>
    <w:tmpl w:val="BE2638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CE4755"/>
    <w:multiLevelType w:val="hybridMultilevel"/>
    <w:tmpl w:val="87FEBCB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7"/>
  </w:num>
  <w:num w:numId="8">
    <w:abstractNumId w:val="6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20A6"/>
    <w:rsid w:val="0007756D"/>
    <w:rsid w:val="0017519E"/>
    <w:rsid w:val="001821B4"/>
    <w:rsid w:val="00245EA4"/>
    <w:rsid w:val="002A6FB7"/>
    <w:rsid w:val="002B0B46"/>
    <w:rsid w:val="002C3869"/>
    <w:rsid w:val="002E01F5"/>
    <w:rsid w:val="003D3552"/>
    <w:rsid w:val="003E3BAB"/>
    <w:rsid w:val="004157CA"/>
    <w:rsid w:val="00444000"/>
    <w:rsid w:val="0057071F"/>
    <w:rsid w:val="005E626F"/>
    <w:rsid w:val="00621C10"/>
    <w:rsid w:val="006A46FC"/>
    <w:rsid w:val="006E0F3B"/>
    <w:rsid w:val="007452CD"/>
    <w:rsid w:val="00757C73"/>
    <w:rsid w:val="00771017"/>
    <w:rsid w:val="008453DF"/>
    <w:rsid w:val="008528C6"/>
    <w:rsid w:val="00947C2D"/>
    <w:rsid w:val="00947C7D"/>
    <w:rsid w:val="00957C23"/>
    <w:rsid w:val="0098001D"/>
    <w:rsid w:val="00985036"/>
    <w:rsid w:val="0099472C"/>
    <w:rsid w:val="009C3CA1"/>
    <w:rsid w:val="009E6D91"/>
    <w:rsid w:val="00A03E2B"/>
    <w:rsid w:val="00A56B6B"/>
    <w:rsid w:val="00B21F80"/>
    <w:rsid w:val="00B31E4F"/>
    <w:rsid w:val="00B87260"/>
    <w:rsid w:val="00B920A6"/>
    <w:rsid w:val="00BD0928"/>
    <w:rsid w:val="00C41180"/>
    <w:rsid w:val="00CB32C1"/>
    <w:rsid w:val="00CE6840"/>
    <w:rsid w:val="00D17799"/>
    <w:rsid w:val="00D25424"/>
    <w:rsid w:val="00D31E70"/>
    <w:rsid w:val="00D37B3D"/>
    <w:rsid w:val="00D43BA4"/>
    <w:rsid w:val="00D666B4"/>
    <w:rsid w:val="00D7675B"/>
    <w:rsid w:val="00DB0CE1"/>
    <w:rsid w:val="00DB5675"/>
    <w:rsid w:val="00DE55F3"/>
    <w:rsid w:val="00E034D5"/>
    <w:rsid w:val="00E8423A"/>
    <w:rsid w:val="00EA5226"/>
    <w:rsid w:val="00F22C27"/>
    <w:rsid w:val="00F44859"/>
    <w:rsid w:val="00F67A7F"/>
    <w:rsid w:val="00FA29C2"/>
    <w:rsid w:val="00FA2A16"/>
    <w:rsid w:val="00F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2C1"/>
    <w:pPr>
      <w:spacing w:after="200" w:line="276" w:lineRule="auto"/>
    </w:pPr>
    <w:rPr>
      <w:rFonts w:cs="Calibri"/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A6FB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8</Pages>
  <Words>1556</Words>
  <Characters>8870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Підгаєцький дитячий ясла-садок «Журавлик»</dc:title>
  <dc:subject/>
  <dc:creator>IrInA</dc:creator>
  <cp:keywords/>
  <dc:description/>
  <cp:lastModifiedBy>Customer</cp:lastModifiedBy>
  <cp:revision>6</cp:revision>
  <dcterms:created xsi:type="dcterms:W3CDTF">2016-03-01T12:10:00Z</dcterms:created>
  <dcterms:modified xsi:type="dcterms:W3CDTF">2016-03-01T14:38:00Z</dcterms:modified>
</cp:coreProperties>
</file>