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26B1" w:rsidRPr="003D26B1" w:rsidRDefault="003D26B1" w:rsidP="003D26B1">
      <w:pPr>
        <w:spacing w:after="0" w:line="240" w:lineRule="auto"/>
        <w:jc w:val="center"/>
        <w:rPr>
          <w:rFonts w:ascii="Times New Roman" w:eastAsia="Times New Roman" w:hAnsi="Times New Roman" w:cs="Times New Roman"/>
          <w:b/>
          <w:sz w:val="28"/>
          <w:szCs w:val="28"/>
          <w:lang w:val="uk-UA" w:eastAsia="ru-RU"/>
        </w:rPr>
      </w:pPr>
      <w:r w:rsidRPr="003D26B1">
        <w:rPr>
          <w:rFonts w:ascii="Times New Roman" w:eastAsia="Times New Roman" w:hAnsi="Times New Roman" w:cs="Times New Roman"/>
          <w:b/>
          <w:sz w:val="28"/>
          <w:szCs w:val="28"/>
          <w:lang w:val="uk-UA" w:eastAsia="ru-RU"/>
        </w:rPr>
        <w:t xml:space="preserve">Навчально-виховний комплекс </w:t>
      </w:r>
    </w:p>
    <w:p w:rsidR="003D26B1" w:rsidRPr="003D26B1" w:rsidRDefault="003D26B1" w:rsidP="003D26B1">
      <w:pPr>
        <w:spacing w:after="0" w:line="240" w:lineRule="auto"/>
        <w:jc w:val="center"/>
        <w:rPr>
          <w:rFonts w:ascii="Times New Roman" w:eastAsia="Times New Roman" w:hAnsi="Times New Roman" w:cs="Times New Roman"/>
          <w:b/>
          <w:sz w:val="28"/>
          <w:szCs w:val="28"/>
          <w:lang w:val="uk-UA" w:eastAsia="ru-RU"/>
        </w:rPr>
      </w:pPr>
      <w:r w:rsidRPr="003D26B1">
        <w:rPr>
          <w:rFonts w:ascii="Times New Roman" w:eastAsia="Times New Roman" w:hAnsi="Times New Roman" w:cs="Times New Roman"/>
          <w:b/>
          <w:sz w:val="28"/>
          <w:szCs w:val="28"/>
          <w:lang w:val="uk-UA" w:eastAsia="ru-RU"/>
        </w:rPr>
        <w:t>«Загальноосвітня школа І-ІІІ ступенів №1-гімназія»</w:t>
      </w:r>
    </w:p>
    <w:p w:rsidR="003D26B1" w:rsidRPr="003D26B1" w:rsidRDefault="003D26B1" w:rsidP="003D26B1">
      <w:pPr>
        <w:spacing w:after="0" w:line="240" w:lineRule="auto"/>
        <w:jc w:val="center"/>
        <w:rPr>
          <w:rFonts w:ascii="Times New Roman" w:eastAsia="Times New Roman" w:hAnsi="Times New Roman" w:cs="Times New Roman"/>
          <w:b/>
          <w:sz w:val="28"/>
          <w:szCs w:val="28"/>
          <w:lang w:val="uk-UA" w:eastAsia="ru-RU"/>
        </w:rPr>
      </w:pPr>
      <w:proofErr w:type="spellStart"/>
      <w:r w:rsidRPr="003D26B1">
        <w:rPr>
          <w:rFonts w:ascii="Times New Roman" w:eastAsia="Times New Roman" w:hAnsi="Times New Roman" w:cs="Times New Roman"/>
          <w:b/>
          <w:sz w:val="28"/>
          <w:szCs w:val="28"/>
          <w:lang w:val="uk-UA" w:eastAsia="ru-RU"/>
        </w:rPr>
        <w:t>м.Копичинці</w:t>
      </w:r>
      <w:proofErr w:type="spellEnd"/>
      <w:r w:rsidRPr="003D26B1">
        <w:rPr>
          <w:rFonts w:ascii="Times New Roman" w:eastAsia="Times New Roman" w:hAnsi="Times New Roman" w:cs="Times New Roman"/>
          <w:b/>
          <w:sz w:val="28"/>
          <w:szCs w:val="28"/>
          <w:lang w:val="uk-UA" w:eastAsia="ru-RU"/>
        </w:rPr>
        <w:t xml:space="preserve"> </w:t>
      </w:r>
      <w:proofErr w:type="spellStart"/>
      <w:r w:rsidRPr="003D26B1">
        <w:rPr>
          <w:rFonts w:ascii="Times New Roman" w:eastAsia="Times New Roman" w:hAnsi="Times New Roman" w:cs="Times New Roman"/>
          <w:b/>
          <w:sz w:val="28"/>
          <w:szCs w:val="28"/>
          <w:lang w:val="uk-UA" w:eastAsia="ru-RU"/>
        </w:rPr>
        <w:t>Гусятинського</w:t>
      </w:r>
      <w:proofErr w:type="spellEnd"/>
      <w:r w:rsidRPr="003D26B1">
        <w:rPr>
          <w:rFonts w:ascii="Times New Roman" w:eastAsia="Times New Roman" w:hAnsi="Times New Roman" w:cs="Times New Roman"/>
          <w:b/>
          <w:sz w:val="28"/>
          <w:szCs w:val="28"/>
          <w:lang w:val="uk-UA" w:eastAsia="ru-RU"/>
        </w:rPr>
        <w:t xml:space="preserve"> району Тернопільської області</w:t>
      </w:r>
    </w:p>
    <w:p w:rsidR="003D26B1" w:rsidRPr="003D26B1" w:rsidRDefault="003D26B1" w:rsidP="003D26B1">
      <w:pPr>
        <w:spacing w:after="0" w:line="240" w:lineRule="auto"/>
        <w:jc w:val="center"/>
        <w:rPr>
          <w:rFonts w:ascii="Times New Roman" w:eastAsia="Times New Roman" w:hAnsi="Times New Roman" w:cs="Times New Roman"/>
          <w:sz w:val="28"/>
          <w:szCs w:val="28"/>
          <w:lang w:val="uk-UA" w:eastAsia="ru-RU"/>
        </w:rPr>
      </w:pPr>
    </w:p>
    <w:p w:rsidR="003D26B1" w:rsidRPr="003D26B1" w:rsidRDefault="003D26B1" w:rsidP="003D26B1">
      <w:pPr>
        <w:spacing w:after="0" w:line="240" w:lineRule="auto"/>
        <w:jc w:val="center"/>
        <w:rPr>
          <w:rFonts w:ascii="Times New Roman" w:eastAsia="Times New Roman" w:hAnsi="Times New Roman" w:cs="Times New Roman"/>
          <w:sz w:val="28"/>
          <w:szCs w:val="28"/>
          <w:lang w:val="uk-UA" w:eastAsia="ru-RU"/>
        </w:rPr>
      </w:pPr>
    </w:p>
    <w:p w:rsidR="003D26B1" w:rsidRPr="003D26B1" w:rsidRDefault="003D26B1" w:rsidP="003D26B1">
      <w:pPr>
        <w:spacing w:after="0" w:line="240" w:lineRule="auto"/>
        <w:jc w:val="center"/>
        <w:rPr>
          <w:rFonts w:ascii="Times New Roman" w:eastAsia="Times New Roman" w:hAnsi="Times New Roman" w:cs="Times New Roman"/>
          <w:sz w:val="28"/>
          <w:szCs w:val="28"/>
          <w:lang w:val="uk-UA" w:eastAsia="ru-RU"/>
        </w:rPr>
      </w:pPr>
    </w:p>
    <w:p w:rsidR="003D26B1" w:rsidRPr="003D26B1" w:rsidRDefault="003D26B1" w:rsidP="003D26B1">
      <w:pPr>
        <w:tabs>
          <w:tab w:val="left" w:pos="5940"/>
        </w:tabs>
        <w:spacing w:after="0" w:line="240" w:lineRule="auto"/>
        <w:jc w:val="center"/>
        <w:rPr>
          <w:rFonts w:ascii="Times New Roman" w:eastAsia="Times New Roman" w:hAnsi="Times New Roman" w:cs="Times New Roman"/>
          <w:sz w:val="28"/>
          <w:szCs w:val="28"/>
          <w:lang w:val="uk-UA" w:eastAsia="ru-RU"/>
        </w:rPr>
      </w:pPr>
    </w:p>
    <w:p w:rsidR="003D26B1" w:rsidRPr="003D26B1" w:rsidRDefault="003D26B1" w:rsidP="003D26B1">
      <w:pPr>
        <w:spacing w:after="0" w:line="240" w:lineRule="auto"/>
        <w:jc w:val="center"/>
        <w:rPr>
          <w:rFonts w:ascii="Times New Roman" w:eastAsia="Times New Roman" w:hAnsi="Times New Roman" w:cs="Times New Roman"/>
          <w:sz w:val="28"/>
          <w:szCs w:val="28"/>
          <w:lang w:val="uk-UA" w:eastAsia="ru-RU"/>
        </w:rPr>
      </w:pPr>
    </w:p>
    <w:p w:rsidR="003D26B1" w:rsidRPr="003D26B1" w:rsidRDefault="003D26B1" w:rsidP="003D26B1">
      <w:pPr>
        <w:spacing w:after="0" w:line="240" w:lineRule="auto"/>
        <w:rPr>
          <w:rFonts w:ascii="Times New Roman" w:eastAsia="Times New Roman" w:hAnsi="Times New Roman" w:cs="Times New Roman"/>
          <w:sz w:val="28"/>
          <w:szCs w:val="28"/>
          <w:lang w:val="uk-UA" w:eastAsia="ru-RU"/>
        </w:rPr>
      </w:pPr>
    </w:p>
    <w:p w:rsidR="003D26B1" w:rsidRPr="003D26B1" w:rsidRDefault="003D26B1" w:rsidP="003D26B1">
      <w:pPr>
        <w:spacing w:after="0" w:line="240" w:lineRule="auto"/>
        <w:rPr>
          <w:rFonts w:ascii="Times New Roman" w:eastAsia="Times New Roman" w:hAnsi="Times New Roman" w:cs="Times New Roman"/>
          <w:sz w:val="28"/>
          <w:szCs w:val="28"/>
          <w:lang w:val="uk-UA" w:eastAsia="ru-RU"/>
        </w:rPr>
      </w:pPr>
    </w:p>
    <w:p w:rsidR="003D26B1" w:rsidRPr="003D26B1" w:rsidRDefault="003D26B1" w:rsidP="003D26B1">
      <w:pPr>
        <w:spacing w:after="0" w:line="240" w:lineRule="auto"/>
        <w:ind w:right="665"/>
        <w:jc w:val="center"/>
        <w:rPr>
          <w:rFonts w:ascii="Times New Roman" w:eastAsia="Times New Roman" w:hAnsi="Times New Roman" w:cs="Times New Roman"/>
          <w:sz w:val="28"/>
          <w:szCs w:val="28"/>
          <w:lang w:val="uk-UA" w:eastAsia="ru-RU"/>
        </w:rPr>
      </w:pPr>
    </w:p>
    <w:p w:rsidR="003D26B1" w:rsidRPr="003D26B1" w:rsidRDefault="003D26B1" w:rsidP="003D26B1">
      <w:pPr>
        <w:spacing w:after="0" w:line="240" w:lineRule="auto"/>
        <w:ind w:right="665"/>
        <w:jc w:val="center"/>
        <w:rPr>
          <w:rFonts w:ascii="Times New Roman" w:eastAsia="Times New Roman" w:hAnsi="Times New Roman" w:cs="Times New Roman"/>
          <w:sz w:val="28"/>
          <w:szCs w:val="28"/>
          <w:lang w:val="uk-UA" w:eastAsia="ru-RU"/>
        </w:rPr>
      </w:pPr>
    </w:p>
    <w:p w:rsidR="003D26B1" w:rsidRPr="003D26B1" w:rsidRDefault="003D26B1" w:rsidP="003D26B1">
      <w:pPr>
        <w:spacing w:after="0" w:line="240" w:lineRule="auto"/>
        <w:ind w:right="665"/>
        <w:jc w:val="center"/>
        <w:rPr>
          <w:rFonts w:ascii="Times New Roman" w:eastAsia="Times New Roman" w:hAnsi="Times New Roman" w:cs="Times New Roman"/>
          <w:sz w:val="28"/>
          <w:szCs w:val="28"/>
          <w:lang w:val="uk-UA" w:eastAsia="ru-RU"/>
        </w:rPr>
      </w:pPr>
    </w:p>
    <w:p w:rsidR="003D26B1" w:rsidRPr="003D26B1" w:rsidRDefault="003D26B1" w:rsidP="003D26B1">
      <w:pPr>
        <w:spacing w:after="0" w:line="240" w:lineRule="auto"/>
        <w:ind w:right="665"/>
        <w:jc w:val="center"/>
        <w:rPr>
          <w:rFonts w:ascii="Times New Roman" w:eastAsia="Times New Roman" w:hAnsi="Times New Roman" w:cs="Times New Roman"/>
          <w:sz w:val="28"/>
          <w:szCs w:val="28"/>
          <w:lang w:val="uk-UA" w:eastAsia="ru-RU"/>
        </w:rPr>
      </w:pPr>
    </w:p>
    <w:p w:rsidR="003D26B1" w:rsidRPr="003D26B1" w:rsidRDefault="003D26B1" w:rsidP="003D26B1">
      <w:pPr>
        <w:spacing w:after="0" w:line="240" w:lineRule="auto"/>
        <w:ind w:right="665"/>
        <w:jc w:val="center"/>
        <w:rPr>
          <w:rFonts w:ascii="Times New Roman" w:eastAsia="Times New Roman" w:hAnsi="Times New Roman" w:cs="Times New Roman"/>
          <w:b/>
          <w:i/>
          <w:sz w:val="52"/>
          <w:szCs w:val="52"/>
          <w:lang w:val="uk-UA" w:eastAsia="ru-RU"/>
        </w:rPr>
      </w:pPr>
    </w:p>
    <w:p w:rsidR="003D26B1" w:rsidRPr="003D26B1" w:rsidRDefault="003D26B1" w:rsidP="003D26B1">
      <w:pPr>
        <w:spacing w:after="0" w:line="240" w:lineRule="auto"/>
        <w:ind w:right="665"/>
        <w:jc w:val="center"/>
        <w:rPr>
          <w:rFonts w:ascii="Times New Roman" w:eastAsia="Times New Roman" w:hAnsi="Times New Roman" w:cs="Times New Roman"/>
          <w:b/>
          <w:i/>
          <w:sz w:val="52"/>
          <w:szCs w:val="52"/>
          <w:lang w:val="uk-UA" w:eastAsia="ru-RU"/>
        </w:rPr>
      </w:pPr>
    </w:p>
    <w:p w:rsidR="003D26B1" w:rsidRPr="003D26B1" w:rsidRDefault="003D26B1" w:rsidP="003D26B1">
      <w:pPr>
        <w:spacing w:after="0" w:line="240" w:lineRule="auto"/>
        <w:ind w:right="665"/>
        <w:jc w:val="center"/>
        <w:rPr>
          <w:rFonts w:ascii="Times New Roman" w:eastAsia="Times New Roman" w:hAnsi="Times New Roman" w:cs="Times New Roman"/>
          <w:b/>
          <w:i/>
          <w:sz w:val="52"/>
          <w:szCs w:val="52"/>
          <w:lang w:val="uk-UA" w:eastAsia="ru-RU"/>
        </w:rPr>
      </w:pPr>
      <w:r w:rsidRPr="003D26B1">
        <w:rPr>
          <w:rFonts w:ascii="Times New Roman" w:eastAsia="Times New Roman" w:hAnsi="Times New Roman" w:cs="Times New Roman"/>
          <w:b/>
          <w:i/>
          <w:sz w:val="52"/>
          <w:szCs w:val="52"/>
          <w:lang w:val="uk-UA" w:eastAsia="ru-RU"/>
        </w:rPr>
        <w:t>Класний керівник року – 2015</w:t>
      </w:r>
    </w:p>
    <w:p w:rsidR="003D26B1" w:rsidRPr="003D26B1" w:rsidRDefault="003D26B1" w:rsidP="003D26B1">
      <w:pPr>
        <w:spacing w:after="0" w:line="240" w:lineRule="auto"/>
        <w:ind w:right="665"/>
        <w:jc w:val="center"/>
        <w:rPr>
          <w:rFonts w:ascii="Times New Roman" w:eastAsia="Times New Roman" w:hAnsi="Times New Roman" w:cs="Times New Roman"/>
          <w:b/>
          <w:i/>
          <w:sz w:val="52"/>
          <w:szCs w:val="52"/>
          <w:lang w:val="uk-UA" w:eastAsia="ru-RU"/>
        </w:rPr>
      </w:pPr>
    </w:p>
    <w:p w:rsidR="003D26B1" w:rsidRPr="003D26B1" w:rsidRDefault="003D26B1" w:rsidP="003D26B1">
      <w:pPr>
        <w:spacing w:after="0" w:line="240" w:lineRule="auto"/>
        <w:ind w:right="665"/>
        <w:jc w:val="center"/>
        <w:rPr>
          <w:rFonts w:ascii="Times New Roman" w:eastAsia="Times New Roman" w:hAnsi="Times New Roman" w:cs="Times New Roman"/>
          <w:b/>
          <w:i/>
          <w:sz w:val="52"/>
          <w:szCs w:val="52"/>
          <w:lang w:val="uk-UA" w:eastAsia="ru-RU"/>
        </w:rPr>
      </w:pPr>
      <w:r w:rsidRPr="003D26B1">
        <w:rPr>
          <w:rFonts w:ascii="Times New Roman" w:eastAsia="Times New Roman" w:hAnsi="Times New Roman" w:cs="Times New Roman"/>
          <w:sz w:val="28"/>
          <w:szCs w:val="28"/>
          <w:lang w:val="uk-UA" w:eastAsia="ru-RU"/>
        </w:rPr>
        <w:t>/на районний тур Всеукраїнського конкурсу</w:t>
      </w:r>
    </w:p>
    <w:p w:rsidR="003D26B1" w:rsidRPr="003D26B1" w:rsidRDefault="003D26B1" w:rsidP="003D26B1">
      <w:pPr>
        <w:spacing w:after="0" w:line="240" w:lineRule="auto"/>
        <w:ind w:right="665"/>
        <w:jc w:val="center"/>
        <w:rPr>
          <w:rFonts w:ascii="Times New Roman" w:eastAsia="Times New Roman" w:hAnsi="Times New Roman" w:cs="Times New Roman"/>
          <w:sz w:val="28"/>
          <w:szCs w:val="28"/>
          <w:lang w:val="uk-UA" w:eastAsia="ru-RU"/>
        </w:rPr>
      </w:pPr>
      <w:r w:rsidRPr="003D26B1">
        <w:rPr>
          <w:rFonts w:ascii="Times New Roman" w:eastAsia="Times New Roman" w:hAnsi="Times New Roman" w:cs="Times New Roman"/>
          <w:sz w:val="28"/>
          <w:szCs w:val="28"/>
          <w:lang w:val="uk-UA" w:eastAsia="ru-RU"/>
        </w:rPr>
        <w:t>«Класний керівник року»/</w:t>
      </w:r>
    </w:p>
    <w:p w:rsidR="003D26B1" w:rsidRPr="003D26B1" w:rsidRDefault="003D26B1" w:rsidP="003D26B1">
      <w:pPr>
        <w:spacing w:after="0" w:line="240" w:lineRule="auto"/>
        <w:jc w:val="center"/>
        <w:rPr>
          <w:rFonts w:ascii="Times New Roman" w:eastAsia="Times New Roman" w:hAnsi="Times New Roman" w:cs="Times New Roman"/>
          <w:sz w:val="28"/>
          <w:szCs w:val="28"/>
          <w:lang w:val="uk-UA" w:eastAsia="ru-RU"/>
        </w:rPr>
      </w:pPr>
    </w:p>
    <w:p w:rsidR="003D26B1" w:rsidRPr="003D26B1" w:rsidRDefault="003D26B1" w:rsidP="003D26B1">
      <w:pPr>
        <w:spacing w:after="0" w:line="240" w:lineRule="auto"/>
        <w:jc w:val="center"/>
        <w:rPr>
          <w:rFonts w:ascii="Times New Roman" w:eastAsia="Times New Roman" w:hAnsi="Times New Roman" w:cs="Times New Roman"/>
          <w:sz w:val="28"/>
          <w:szCs w:val="28"/>
          <w:lang w:val="uk-UA" w:eastAsia="ru-RU"/>
        </w:rPr>
      </w:pPr>
    </w:p>
    <w:p w:rsidR="003D26B1" w:rsidRPr="003D26B1" w:rsidRDefault="003D26B1" w:rsidP="003D26B1">
      <w:pPr>
        <w:spacing w:after="0" w:line="240" w:lineRule="auto"/>
        <w:jc w:val="center"/>
        <w:rPr>
          <w:rFonts w:ascii="Times New Roman" w:eastAsia="Times New Roman" w:hAnsi="Times New Roman" w:cs="Times New Roman"/>
          <w:sz w:val="28"/>
          <w:szCs w:val="28"/>
          <w:lang w:val="uk-UA" w:eastAsia="ru-RU"/>
        </w:rPr>
      </w:pPr>
    </w:p>
    <w:p w:rsidR="003D26B1" w:rsidRPr="003D26B1" w:rsidRDefault="003D26B1" w:rsidP="003D26B1">
      <w:pPr>
        <w:spacing w:after="0" w:line="240" w:lineRule="auto"/>
        <w:jc w:val="center"/>
        <w:rPr>
          <w:rFonts w:ascii="Times New Roman" w:eastAsia="Times New Roman" w:hAnsi="Times New Roman" w:cs="Times New Roman"/>
          <w:sz w:val="28"/>
          <w:szCs w:val="28"/>
          <w:lang w:val="uk-UA" w:eastAsia="ru-RU"/>
        </w:rPr>
      </w:pPr>
    </w:p>
    <w:p w:rsidR="003D26B1" w:rsidRPr="003D26B1" w:rsidRDefault="003D26B1" w:rsidP="003D26B1">
      <w:pPr>
        <w:spacing w:after="0" w:line="240" w:lineRule="auto"/>
        <w:jc w:val="center"/>
        <w:rPr>
          <w:rFonts w:ascii="Times New Roman" w:eastAsia="Times New Roman" w:hAnsi="Times New Roman" w:cs="Times New Roman"/>
          <w:sz w:val="28"/>
          <w:szCs w:val="28"/>
          <w:lang w:val="uk-UA" w:eastAsia="ru-RU"/>
        </w:rPr>
      </w:pPr>
    </w:p>
    <w:p w:rsidR="003D26B1" w:rsidRPr="003D26B1" w:rsidRDefault="003D26B1" w:rsidP="003D26B1">
      <w:pPr>
        <w:spacing w:after="0" w:line="240" w:lineRule="auto"/>
        <w:jc w:val="center"/>
        <w:rPr>
          <w:rFonts w:ascii="Times New Roman" w:eastAsia="Times New Roman" w:hAnsi="Times New Roman" w:cs="Times New Roman"/>
          <w:sz w:val="28"/>
          <w:szCs w:val="28"/>
          <w:lang w:val="uk-UA" w:eastAsia="ru-RU"/>
        </w:rPr>
      </w:pPr>
    </w:p>
    <w:p w:rsidR="003D26B1" w:rsidRPr="003D26B1" w:rsidRDefault="003D26B1" w:rsidP="003D26B1">
      <w:pPr>
        <w:spacing w:after="0" w:line="240" w:lineRule="auto"/>
        <w:jc w:val="center"/>
        <w:rPr>
          <w:rFonts w:ascii="Times New Roman" w:eastAsia="Times New Roman" w:hAnsi="Times New Roman" w:cs="Times New Roman"/>
          <w:sz w:val="28"/>
          <w:szCs w:val="28"/>
          <w:lang w:val="uk-UA" w:eastAsia="ru-RU"/>
        </w:rPr>
      </w:pPr>
    </w:p>
    <w:p w:rsidR="003D26B1" w:rsidRPr="003D26B1" w:rsidRDefault="003D26B1" w:rsidP="003D26B1">
      <w:pPr>
        <w:spacing w:after="0" w:line="240" w:lineRule="auto"/>
        <w:jc w:val="center"/>
        <w:rPr>
          <w:rFonts w:ascii="Times New Roman" w:eastAsia="Times New Roman" w:hAnsi="Times New Roman" w:cs="Times New Roman"/>
          <w:sz w:val="28"/>
          <w:szCs w:val="28"/>
          <w:lang w:val="uk-UA" w:eastAsia="ru-RU"/>
        </w:rPr>
      </w:pPr>
    </w:p>
    <w:p w:rsidR="003D26B1" w:rsidRPr="003D26B1" w:rsidRDefault="003D26B1" w:rsidP="003D26B1">
      <w:pPr>
        <w:spacing w:after="0" w:line="240" w:lineRule="auto"/>
        <w:jc w:val="center"/>
        <w:rPr>
          <w:rFonts w:ascii="Times New Roman" w:eastAsia="Times New Roman" w:hAnsi="Times New Roman" w:cs="Times New Roman"/>
          <w:sz w:val="28"/>
          <w:szCs w:val="28"/>
          <w:lang w:val="uk-UA" w:eastAsia="ru-RU"/>
        </w:rPr>
      </w:pPr>
    </w:p>
    <w:p w:rsidR="003D26B1" w:rsidRPr="003D26B1" w:rsidRDefault="003D26B1" w:rsidP="003D26B1">
      <w:pPr>
        <w:spacing w:after="0" w:line="240" w:lineRule="auto"/>
        <w:jc w:val="center"/>
        <w:rPr>
          <w:rFonts w:ascii="Times New Roman" w:eastAsia="Times New Roman" w:hAnsi="Times New Roman" w:cs="Times New Roman"/>
          <w:sz w:val="28"/>
          <w:szCs w:val="28"/>
          <w:lang w:val="uk-UA" w:eastAsia="ru-RU"/>
        </w:rPr>
      </w:pPr>
    </w:p>
    <w:p w:rsidR="003D26B1" w:rsidRPr="003D26B1" w:rsidRDefault="003D26B1" w:rsidP="003D26B1">
      <w:pPr>
        <w:tabs>
          <w:tab w:val="left" w:pos="7200"/>
        </w:tabs>
        <w:spacing w:after="0" w:line="240" w:lineRule="auto"/>
        <w:ind w:firstLine="5670"/>
        <w:rPr>
          <w:rFonts w:ascii="Times New Roman" w:eastAsia="Times New Roman" w:hAnsi="Times New Roman" w:cs="Times New Roman"/>
          <w:b/>
          <w:sz w:val="28"/>
          <w:szCs w:val="28"/>
          <w:lang w:val="uk-UA" w:eastAsia="ru-RU"/>
        </w:rPr>
      </w:pPr>
      <w:r w:rsidRPr="003D26B1">
        <w:rPr>
          <w:rFonts w:ascii="Times New Roman" w:eastAsia="Times New Roman" w:hAnsi="Times New Roman" w:cs="Times New Roman"/>
          <w:b/>
          <w:sz w:val="28"/>
          <w:szCs w:val="28"/>
          <w:lang w:val="uk-UA" w:eastAsia="ru-RU"/>
        </w:rPr>
        <w:t xml:space="preserve">З досвіду роботи </w:t>
      </w:r>
    </w:p>
    <w:p w:rsidR="003D26B1" w:rsidRPr="003D26B1" w:rsidRDefault="003D26B1" w:rsidP="003D26B1">
      <w:pPr>
        <w:tabs>
          <w:tab w:val="left" w:pos="7200"/>
        </w:tabs>
        <w:spacing w:after="0" w:line="240" w:lineRule="auto"/>
        <w:ind w:right="560" w:firstLine="5670"/>
        <w:rPr>
          <w:rFonts w:ascii="Times New Roman" w:eastAsia="Times New Roman" w:hAnsi="Times New Roman" w:cs="Times New Roman"/>
          <w:b/>
          <w:sz w:val="28"/>
          <w:szCs w:val="28"/>
          <w:lang w:val="uk-UA" w:eastAsia="ru-RU"/>
        </w:rPr>
      </w:pPr>
      <w:r w:rsidRPr="003D26B1">
        <w:rPr>
          <w:rFonts w:ascii="Times New Roman" w:eastAsia="Times New Roman" w:hAnsi="Times New Roman" w:cs="Times New Roman"/>
          <w:b/>
          <w:sz w:val="28"/>
          <w:szCs w:val="28"/>
          <w:lang w:val="uk-UA" w:eastAsia="ru-RU"/>
        </w:rPr>
        <w:t>класного керівника</w:t>
      </w:r>
    </w:p>
    <w:p w:rsidR="003D26B1" w:rsidRPr="003D26B1" w:rsidRDefault="003D26B1" w:rsidP="003D26B1">
      <w:pPr>
        <w:tabs>
          <w:tab w:val="left" w:pos="7200"/>
        </w:tabs>
        <w:spacing w:after="0" w:line="240" w:lineRule="auto"/>
        <w:ind w:firstLine="5670"/>
        <w:rPr>
          <w:rFonts w:ascii="Times New Roman" w:eastAsia="Times New Roman" w:hAnsi="Times New Roman" w:cs="Times New Roman"/>
          <w:b/>
          <w:sz w:val="28"/>
          <w:szCs w:val="28"/>
          <w:lang w:val="uk-UA" w:eastAsia="ru-RU"/>
        </w:rPr>
      </w:pPr>
      <w:r w:rsidRPr="003D26B1">
        <w:rPr>
          <w:rFonts w:ascii="Times New Roman" w:eastAsia="Times New Roman" w:hAnsi="Times New Roman" w:cs="Times New Roman"/>
          <w:b/>
          <w:sz w:val="28"/>
          <w:szCs w:val="28"/>
          <w:lang w:val="uk-UA" w:eastAsia="ru-RU"/>
        </w:rPr>
        <w:t>Васюти Н.В.</w:t>
      </w:r>
    </w:p>
    <w:p w:rsidR="003D26B1" w:rsidRPr="003D26B1" w:rsidRDefault="003D26B1" w:rsidP="003D26B1">
      <w:pPr>
        <w:spacing w:after="0" w:line="240" w:lineRule="auto"/>
        <w:rPr>
          <w:rFonts w:ascii="Times New Roman" w:eastAsia="Times New Roman" w:hAnsi="Times New Roman" w:cs="Times New Roman"/>
          <w:sz w:val="28"/>
          <w:szCs w:val="28"/>
          <w:lang w:val="uk-UA" w:eastAsia="ru-RU"/>
        </w:rPr>
      </w:pPr>
    </w:p>
    <w:p w:rsidR="003D26B1" w:rsidRPr="003D26B1" w:rsidRDefault="003D26B1" w:rsidP="003D26B1">
      <w:pPr>
        <w:spacing w:after="0" w:line="240" w:lineRule="auto"/>
        <w:rPr>
          <w:rFonts w:ascii="Times New Roman" w:eastAsia="Times New Roman" w:hAnsi="Times New Roman" w:cs="Times New Roman"/>
          <w:sz w:val="28"/>
          <w:szCs w:val="28"/>
          <w:lang w:val="uk-UA" w:eastAsia="ru-RU"/>
        </w:rPr>
      </w:pPr>
    </w:p>
    <w:p w:rsidR="003D26B1" w:rsidRPr="003D26B1" w:rsidRDefault="003D26B1" w:rsidP="003D26B1">
      <w:pPr>
        <w:spacing w:after="0" w:line="240" w:lineRule="auto"/>
        <w:rPr>
          <w:rFonts w:ascii="Times New Roman" w:eastAsia="Times New Roman" w:hAnsi="Times New Roman" w:cs="Times New Roman"/>
          <w:sz w:val="28"/>
          <w:szCs w:val="28"/>
          <w:lang w:val="uk-UA" w:eastAsia="ru-RU"/>
        </w:rPr>
      </w:pPr>
    </w:p>
    <w:p w:rsidR="003D26B1" w:rsidRPr="003D26B1" w:rsidRDefault="003D26B1" w:rsidP="003D26B1">
      <w:pPr>
        <w:spacing w:after="0" w:line="240" w:lineRule="auto"/>
        <w:rPr>
          <w:rFonts w:ascii="Times New Roman" w:eastAsia="Times New Roman" w:hAnsi="Times New Roman" w:cs="Times New Roman"/>
          <w:sz w:val="28"/>
          <w:szCs w:val="28"/>
          <w:lang w:val="uk-UA" w:eastAsia="ru-RU"/>
        </w:rPr>
      </w:pPr>
    </w:p>
    <w:p w:rsidR="003D26B1" w:rsidRPr="003D26B1" w:rsidRDefault="003D26B1" w:rsidP="003D26B1">
      <w:pPr>
        <w:spacing w:after="0" w:line="240" w:lineRule="auto"/>
        <w:jc w:val="center"/>
        <w:rPr>
          <w:rFonts w:ascii="Times New Roman" w:eastAsia="Times New Roman" w:hAnsi="Times New Roman" w:cs="Times New Roman"/>
          <w:sz w:val="28"/>
          <w:szCs w:val="28"/>
          <w:lang w:val="uk-UA" w:eastAsia="ru-RU"/>
        </w:rPr>
      </w:pPr>
      <w:r w:rsidRPr="003D26B1">
        <w:rPr>
          <w:rFonts w:ascii="Times New Roman" w:eastAsia="Times New Roman" w:hAnsi="Times New Roman" w:cs="Times New Roman"/>
          <w:sz w:val="28"/>
          <w:szCs w:val="28"/>
          <w:lang w:val="uk-UA" w:eastAsia="ru-RU"/>
        </w:rPr>
        <w:t>2015</w:t>
      </w:r>
    </w:p>
    <w:p w:rsidR="003D26B1" w:rsidRPr="003D26B1" w:rsidRDefault="003D26B1" w:rsidP="003D26B1">
      <w:pPr>
        <w:spacing w:after="0" w:line="240" w:lineRule="auto"/>
        <w:rPr>
          <w:rFonts w:ascii="Times New Roman" w:eastAsia="Times New Roman" w:hAnsi="Times New Roman" w:cs="Times New Roman"/>
          <w:sz w:val="28"/>
          <w:szCs w:val="28"/>
          <w:lang w:val="uk-UA" w:eastAsia="ru-RU"/>
        </w:rPr>
      </w:pPr>
    </w:p>
    <w:p w:rsidR="003D26B1" w:rsidRDefault="003D26B1" w:rsidP="003D26B1">
      <w:pPr>
        <w:spacing w:after="0" w:line="360" w:lineRule="auto"/>
        <w:jc w:val="center"/>
        <w:rPr>
          <w:rFonts w:ascii="Times New Roman" w:eastAsia="Times New Roman" w:hAnsi="Times New Roman" w:cs="Times New Roman"/>
          <w:b/>
          <w:i/>
          <w:sz w:val="28"/>
          <w:szCs w:val="28"/>
          <w:lang w:val="uk-UA" w:eastAsia="ru-RU"/>
        </w:rPr>
      </w:pPr>
    </w:p>
    <w:p w:rsidR="003D26B1" w:rsidRDefault="003D26B1" w:rsidP="003D26B1">
      <w:pPr>
        <w:spacing w:after="0" w:line="360" w:lineRule="auto"/>
        <w:jc w:val="center"/>
        <w:rPr>
          <w:rFonts w:ascii="Times New Roman" w:eastAsia="Times New Roman" w:hAnsi="Times New Roman" w:cs="Times New Roman"/>
          <w:b/>
          <w:i/>
          <w:sz w:val="28"/>
          <w:szCs w:val="28"/>
          <w:lang w:val="uk-UA" w:eastAsia="ru-RU"/>
        </w:rPr>
      </w:pPr>
      <w:bookmarkStart w:id="0" w:name="_GoBack"/>
      <w:bookmarkEnd w:id="0"/>
    </w:p>
    <w:p w:rsidR="00D05743" w:rsidRPr="00D05743" w:rsidRDefault="00D05743" w:rsidP="00C8556D">
      <w:pPr>
        <w:spacing w:after="0" w:line="360" w:lineRule="auto"/>
        <w:jc w:val="right"/>
        <w:rPr>
          <w:rFonts w:ascii="Times New Roman" w:eastAsia="Times New Roman" w:hAnsi="Times New Roman" w:cs="Times New Roman"/>
          <w:sz w:val="24"/>
          <w:szCs w:val="24"/>
          <w:lang w:eastAsia="ru-RU"/>
        </w:rPr>
      </w:pPr>
      <w:r w:rsidRPr="00D05743">
        <w:rPr>
          <w:rFonts w:ascii="Times New Roman" w:eastAsia="Times New Roman" w:hAnsi="Times New Roman" w:cs="Times New Roman"/>
          <w:b/>
          <w:i/>
          <w:sz w:val="28"/>
          <w:szCs w:val="28"/>
          <w:lang w:val="uk-UA" w:eastAsia="ru-RU"/>
        </w:rPr>
        <w:lastRenderedPageBreak/>
        <w:t>Талант в дитині кожній, як зернятко,</w:t>
      </w:r>
    </w:p>
    <w:p w:rsidR="00D05743" w:rsidRPr="00D05743" w:rsidRDefault="00D05743" w:rsidP="00C8556D">
      <w:pPr>
        <w:spacing w:after="0" w:line="360" w:lineRule="auto"/>
        <w:jc w:val="right"/>
        <w:rPr>
          <w:rFonts w:ascii="Times New Roman" w:eastAsia="Times New Roman" w:hAnsi="Times New Roman" w:cs="Times New Roman"/>
          <w:sz w:val="24"/>
          <w:szCs w:val="24"/>
          <w:lang w:eastAsia="ru-RU"/>
        </w:rPr>
      </w:pPr>
      <w:r w:rsidRPr="00D05743">
        <w:rPr>
          <w:rFonts w:ascii="Times New Roman" w:eastAsia="Times New Roman" w:hAnsi="Times New Roman" w:cs="Times New Roman"/>
          <w:b/>
          <w:i/>
          <w:sz w:val="28"/>
          <w:szCs w:val="28"/>
          <w:lang w:val="uk-UA" w:eastAsia="ru-RU"/>
        </w:rPr>
        <w:t>Знайдіть його і дайте прорости.</w:t>
      </w:r>
    </w:p>
    <w:p w:rsidR="00D05743" w:rsidRPr="00D05743" w:rsidRDefault="00D05743" w:rsidP="00C8556D">
      <w:pPr>
        <w:spacing w:after="0" w:line="360" w:lineRule="auto"/>
        <w:jc w:val="right"/>
        <w:rPr>
          <w:rFonts w:ascii="Times New Roman" w:eastAsia="Times New Roman" w:hAnsi="Times New Roman" w:cs="Times New Roman"/>
          <w:sz w:val="24"/>
          <w:szCs w:val="24"/>
          <w:lang w:eastAsia="ru-RU"/>
        </w:rPr>
      </w:pPr>
      <w:r w:rsidRPr="00D05743">
        <w:rPr>
          <w:rFonts w:ascii="Times New Roman" w:eastAsia="Times New Roman" w:hAnsi="Times New Roman" w:cs="Times New Roman"/>
          <w:b/>
          <w:i/>
          <w:sz w:val="28"/>
          <w:szCs w:val="28"/>
          <w:lang w:val="uk-UA" w:eastAsia="ru-RU"/>
        </w:rPr>
        <w:t>Дар той у неї від матусі й татка,</w:t>
      </w:r>
    </w:p>
    <w:p w:rsidR="00D05743" w:rsidRPr="00D05743" w:rsidRDefault="00D05743" w:rsidP="00C8556D">
      <w:pPr>
        <w:spacing w:after="0" w:line="360" w:lineRule="auto"/>
        <w:jc w:val="right"/>
        <w:rPr>
          <w:rFonts w:ascii="Times New Roman" w:eastAsia="Times New Roman" w:hAnsi="Times New Roman" w:cs="Times New Roman"/>
          <w:sz w:val="24"/>
          <w:szCs w:val="24"/>
          <w:lang w:eastAsia="ru-RU"/>
        </w:rPr>
      </w:pPr>
      <w:r w:rsidRPr="00D05743">
        <w:rPr>
          <w:rFonts w:ascii="Times New Roman" w:eastAsia="Times New Roman" w:hAnsi="Times New Roman" w:cs="Times New Roman"/>
          <w:b/>
          <w:i/>
          <w:sz w:val="28"/>
          <w:szCs w:val="28"/>
          <w:lang w:val="uk-UA" w:eastAsia="ru-RU"/>
        </w:rPr>
        <w:t>А ми вже мусимо його знайти!</w:t>
      </w:r>
    </w:p>
    <w:p w:rsidR="00D05743" w:rsidRPr="00D05743" w:rsidRDefault="00D05743" w:rsidP="00C8556D">
      <w:pPr>
        <w:spacing w:after="0" w:line="360" w:lineRule="auto"/>
        <w:jc w:val="right"/>
        <w:rPr>
          <w:rFonts w:ascii="Times New Roman" w:eastAsia="Times New Roman" w:hAnsi="Times New Roman" w:cs="Times New Roman"/>
          <w:sz w:val="24"/>
          <w:szCs w:val="24"/>
          <w:lang w:eastAsia="ru-RU"/>
        </w:rPr>
      </w:pPr>
      <w:r w:rsidRPr="00D05743">
        <w:rPr>
          <w:rFonts w:ascii="Times New Roman" w:eastAsia="Times New Roman" w:hAnsi="Times New Roman" w:cs="Times New Roman"/>
          <w:b/>
          <w:i/>
          <w:sz w:val="28"/>
          <w:szCs w:val="28"/>
          <w:lang w:val="uk-UA" w:eastAsia="ru-RU"/>
        </w:rPr>
        <w:t>Він колосом могутнім в простір злине,</w:t>
      </w:r>
    </w:p>
    <w:p w:rsidR="00D05743" w:rsidRPr="00D05743" w:rsidRDefault="00D05743" w:rsidP="00C8556D">
      <w:pPr>
        <w:spacing w:after="0" w:line="360" w:lineRule="auto"/>
        <w:jc w:val="right"/>
        <w:rPr>
          <w:rFonts w:ascii="Times New Roman" w:eastAsia="Times New Roman" w:hAnsi="Times New Roman" w:cs="Times New Roman"/>
          <w:sz w:val="24"/>
          <w:szCs w:val="24"/>
          <w:lang w:eastAsia="ru-RU"/>
        </w:rPr>
      </w:pPr>
      <w:r w:rsidRPr="00D05743">
        <w:rPr>
          <w:rFonts w:ascii="Times New Roman" w:eastAsia="Times New Roman" w:hAnsi="Times New Roman" w:cs="Times New Roman"/>
          <w:b/>
          <w:i/>
          <w:sz w:val="28"/>
          <w:szCs w:val="28"/>
          <w:lang w:val="uk-UA" w:eastAsia="ru-RU"/>
        </w:rPr>
        <w:t>Порадує усіх і збагатить.</w:t>
      </w:r>
    </w:p>
    <w:p w:rsidR="00D05743" w:rsidRPr="00D05743" w:rsidRDefault="00D05743" w:rsidP="00C8556D">
      <w:pPr>
        <w:spacing w:after="0" w:line="360" w:lineRule="auto"/>
        <w:jc w:val="right"/>
        <w:rPr>
          <w:rFonts w:ascii="Times New Roman" w:eastAsia="Times New Roman" w:hAnsi="Times New Roman" w:cs="Times New Roman"/>
          <w:sz w:val="24"/>
          <w:szCs w:val="24"/>
          <w:lang w:eastAsia="ru-RU"/>
        </w:rPr>
      </w:pPr>
      <w:r w:rsidRPr="00D05743">
        <w:rPr>
          <w:rFonts w:ascii="Times New Roman" w:eastAsia="Times New Roman" w:hAnsi="Times New Roman" w:cs="Times New Roman"/>
          <w:b/>
          <w:i/>
          <w:sz w:val="28"/>
          <w:szCs w:val="28"/>
          <w:lang w:val="uk-UA" w:eastAsia="ru-RU"/>
        </w:rPr>
        <w:t>Або ж ще при корінні згине</w:t>
      </w:r>
    </w:p>
    <w:p w:rsidR="00D05743" w:rsidRPr="00D05743" w:rsidRDefault="00D05743" w:rsidP="00C8556D">
      <w:pPr>
        <w:spacing w:after="0" w:line="360" w:lineRule="auto"/>
        <w:jc w:val="right"/>
        <w:rPr>
          <w:rFonts w:ascii="Times New Roman" w:eastAsia="Times New Roman" w:hAnsi="Times New Roman" w:cs="Times New Roman"/>
          <w:sz w:val="24"/>
          <w:szCs w:val="24"/>
          <w:lang w:eastAsia="ru-RU"/>
        </w:rPr>
      </w:pPr>
      <w:r w:rsidRPr="00D05743">
        <w:rPr>
          <w:rFonts w:ascii="Times New Roman" w:eastAsia="Times New Roman" w:hAnsi="Times New Roman" w:cs="Times New Roman"/>
          <w:b/>
          <w:i/>
          <w:sz w:val="28"/>
          <w:szCs w:val="28"/>
          <w:lang w:val="uk-UA" w:eastAsia="ru-RU"/>
        </w:rPr>
        <w:t>І згуби тої вам вже не простить...</w:t>
      </w:r>
    </w:p>
    <w:p w:rsidR="00D05743" w:rsidRPr="00D05743" w:rsidRDefault="00D05743" w:rsidP="00C8556D">
      <w:pPr>
        <w:spacing w:after="0" w:line="360" w:lineRule="auto"/>
        <w:jc w:val="right"/>
        <w:rPr>
          <w:rFonts w:ascii="Times New Roman" w:eastAsia="Times New Roman" w:hAnsi="Times New Roman" w:cs="Times New Roman"/>
          <w:sz w:val="24"/>
          <w:szCs w:val="24"/>
          <w:lang w:eastAsia="ru-RU"/>
        </w:rPr>
      </w:pPr>
      <w:r w:rsidRPr="00D05743">
        <w:rPr>
          <w:rFonts w:ascii="Times New Roman" w:eastAsia="Times New Roman" w:hAnsi="Times New Roman" w:cs="Times New Roman"/>
          <w:b/>
          <w:i/>
          <w:sz w:val="28"/>
          <w:szCs w:val="28"/>
          <w:lang w:val="uk-UA" w:eastAsia="ru-RU"/>
        </w:rPr>
        <w:t>Знайдіть його і людям подаруйте,</w:t>
      </w:r>
    </w:p>
    <w:p w:rsidR="00D05743" w:rsidRPr="00D05743" w:rsidRDefault="00D05743" w:rsidP="00C8556D">
      <w:pPr>
        <w:spacing w:after="0" w:line="360" w:lineRule="auto"/>
        <w:jc w:val="right"/>
        <w:rPr>
          <w:rFonts w:ascii="Times New Roman" w:eastAsia="Times New Roman" w:hAnsi="Times New Roman" w:cs="Times New Roman"/>
          <w:sz w:val="24"/>
          <w:szCs w:val="24"/>
          <w:lang w:eastAsia="ru-RU"/>
        </w:rPr>
      </w:pPr>
      <w:r w:rsidRPr="00D05743">
        <w:rPr>
          <w:rFonts w:ascii="Times New Roman" w:eastAsia="Times New Roman" w:hAnsi="Times New Roman" w:cs="Times New Roman"/>
          <w:b/>
          <w:i/>
          <w:sz w:val="28"/>
          <w:szCs w:val="28"/>
          <w:lang w:val="uk-UA" w:eastAsia="ru-RU"/>
        </w:rPr>
        <w:t>Допоможіть пробитися на світ.</w:t>
      </w:r>
    </w:p>
    <w:p w:rsidR="00D05743" w:rsidRPr="00D05743" w:rsidRDefault="00D05743" w:rsidP="00C8556D">
      <w:pPr>
        <w:spacing w:after="0" w:line="360" w:lineRule="auto"/>
        <w:jc w:val="right"/>
        <w:rPr>
          <w:rFonts w:ascii="Times New Roman" w:eastAsia="Times New Roman" w:hAnsi="Times New Roman" w:cs="Times New Roman"/>
          <w:sz w:val="24"/>
          <w:szCs w:val="24"/>
          <w:lang w:eastAsia="ru-RU"/>
        </w:rPr>
      </w:pPr>
      <w:r w:rsidRPr="00D05743">
        <w:rPr>
          <w:rFonts w:ascii="Times New Roman" w:eastAsia="Times New Roman" w:hAnsi="Times New Roman" w:cs="Times New Roman"/>
          <w:b/>
          <w:i/>
          <w:sz w:val="28"/>
          <w:szCs w:val="28"/>
          <w:lang w:val="uk-UA" w:eastAsia="ru-RU"/>
        </w:rPr>
        <w:t>Усіх отим талантом зачаруйте</w:t>
      </w:r>
    </w:p>
    <w:p w:rsidR="00D05743" w:rsidRPr="00D05743" w:rsidRDefault="00D05743" w:rsidP="00C8556D">
      <w:pPr>
        <w:tabs>
          <w:tab w:val="left" w:pos="426"/>
        </w:tabs>
        <w:spacing w:after="0" w:line="360" w:lineRule="auto"/>
        <w:jc w:val="right"/>
        <w:rPr>
          <w:rFonts w:ascii="Times New Roman" w:eastAsia="Times New Roman" w:hAnsi="Times New Roman" w:cs="Times New Roman"/>
          <w:sz w:val="24"/>
          <w:szCs w:val="24"/>
          <w:lang w:eastAsia="ru-RU"/>
        </w:rPr>
      </w:pPr>
      <w:r w:rsidRPr="00D05743">
        <w:rPr>
          <w:rFonts w:ascii="Times New Roman" w:eastAsia="Times New Roman" w:hAnsi="Times New Roman" w:cs="Times New Roman"/>
          <w:b/>
          <w:i/>
          <w:sz w:val="28"/>
          <w:szCs w:val="28"/>
          <w:lang w:val="uk-UA" w:eastAsia="ru-RU"/>
        </w:rPr>
        <w:t xml:space="preserve">      Сьогодні, завтра, через сотню літ...</w:t>
      </w:r>
    </w:p>
    <w:p w:rsidR="00D05743" w:rsidRPr="00D05743" w:rsidRDefault="00D05743" w:rsidP="00DF341B">
      <w:pPr>
        <w:spacing w:after="0" w:line="360" w:lineRule="auto"/>
        <w:ind w:firstLine="709"/>
        <w:jc w:val="both"/>
        <w:rPr>
          <w:rFonts w:ascii="Times New Roman" w:eastAsia="Times New Roman" w:hAnsi="Times New Roman" w:cs="Times New Roman"/>
          <w:sz w:val="28"/>
          <w:szCs w:val="28"/>
          <w:lang w:eastAsia="ru-RU"/>
        </w:rPr>
      </w:pPr>
    </w:p>
    <w:p w:rsidR="00D05743" w:rsidRDefault="00D05743" w:rsidP="00DF341B">
      <w:pPr>
        <w:spacing w:after="0" w:line="360" w:lineRule="auto"/>
        <w:ind w:firstLine="709"/>
        <w:jc w:val="both"/>
        <w:rPr>
          <w:rFonts w:ascii="Times New Roman" w:eastAsia="Times New Roman" w:hAnsi="Times New Roman" w:cs="Times New Roman"/>
          <w:sz w:val="28"/>
          <w:szCs w:val="28"/>
          <w:lang w:val="uk-UA" w:eastAsia="ru-RU"/>
        </w:rPr>
      </w:pPr>
    </w:p>
    <w:p w:rsidR="00203C19" w:rsidRDefault="00C253DB" w:rsidP="00DF341B">
      <w:pPr>
        <w:spacing w:after="0" w:line="360" w:lineRule="auto"/>
        <w:ind w:firstLine="709"/>
        <w:jc w:val="both"/>
        <w:rPr>
          <w:rFonts w:ascii="Times New Roman" w:eastAsia="Times New Roman" w:hAnsi="Times New Roman" w:cs="Times New Roman"/>
          <w:sz w:val="28"/>
          <w:szCs w:val="28"/>
          <w:lang w:val="uk-UA" w:eastAsia="ru-RU"/>
        </w:rPr>
      </w:pPr>
      <w:r w:rsidRPr="00C253DB">
        <w:rPr>
          <w:rFonts w:ascii="Times New Roman" w:eastAsia="Times New Roman" w:hAnsi="Times New Roman" w:cs="Times New Roman"/>
          <w:sz w:val="28"/>
          <w:szCs w:val="28"/>
          <w:lang w:val="uk-UA" w:eastAsia="ru-RU"/>
        </w:rPr>
        <w:t>Виховання - процес, що починається з дитинства</w:t>
      </w:r>
      <w:r w:rsidR="00D05743">
        <w:rPr>
          <w:rFonts w:ascii="Times New Roman" w:eastAsia="Times New Roman" w:hAnsi="Times New Roman" w:cs="Times New Roman"/>
          <w:sz w:val="28"/>
          <w:szCs w:val="28"/>
          <w:lang w:val="uk-UA" w:eastAsia="ru-RU"/>
        </w:rPr>
        <w:t>.</w:t>
      </w:r>
      <w:r w:rsidRPr="00C253DB">
        <w:rPr>
          <w:rFonts w:ascii="Times New Roman" w:eastAsia="Times New Roman" w:hAnsi="Times New Roman" w:cs="Times New Roman"/>
          <w:sz w:val="28"/>
          <w:szCs w:val="28"/>
          <w:lang w:val="uk-UA" w:eastAsia="ru-RU"/>
        </w:rPr>
        <w:t xml:space="preserve"> </w:t>
      </w:r>
      <w:r w:rsidR="00D05743">
        <w:rPr>
          <w:rFonts w:ascii="Times New Roman" w:eastAsia="Times New Roman" w:hAnsi="Times New Roman" w:cs="Times New Roman"/>
          <w:sz w:val="28"/>
          <w:szCs w:val="28"/>
          <w:lang w:val="uk-UA" w:eastAsia="ru-RU"/>
        </w:rPr>
        <w:t>К</w:t>
      </w:r>
      <w:r w:rsidRPr="00C253DB">
        <w:rPr>
          <w:rFonts w:ascii="Times New Roman" w:eastAsia="Times New Roman" w:hAnsi="Times New Roman" w:cs="Times New Roman"/>
          <w:sz w:val="28"/>
          <w:szCs w:val="28"/>
          <w:lang w:val="uk-UA" w:eastAsia="ru-RU"/>
        </w:rPr>
        <w:t xml:space="preserve">оли в душу дитини закладаються основні життєві принципи, що допомагають їй стати Людиною з великої букви, сміливо увійти до епохи нового розуму і зайняти в ній гідне місце, усвідомлюючи себе особистістю й індивідуальністю. Уміння виховувати – це все-таки мистецтво, таке ж мистецтво, як добре грати на скрипці або роялі, добре малювати картини, бути гарним слюсарем або пекарем. А важливий показник педагогічної майстерності, на мою думку,- це пошук нових шляхів підходу до дітей, уміння впливати на них. У сучасних умовах, на мій погляд, необхідно створити кожному </w:t>
      </w:r>
      <w:r>
        <w:rPr>
          <w:rFonts w:ascii="Times New Roman" w:eastAsia="Times New Roman" w:hAnsi="Times New Roman" w:cs="Times New Roman"/>
          <w:sz w:val="28"/>
          <w:szCs w:val="28"/>
          <w:lang w:val="uk-UA" w:eastAsia="ru-RU"/>
        </w:rPr>
        <w:t xml:space="preserve">учню </w:t>
      </w:r>
      <w:r w:rsidRPr="00C253DB">
        <w:rPr>
          <w:rFonts w:ascii="Times New Roman" w:eastAsia="Times New Roman" w:hAnsi="Times New Roman" w:cs="Times New Roman"/>
          <w:sz w:val="28"/>
          <w:szCs w:val="28"/>
          <w:lang w:val="uk-UA" w:eastAsia="ru-RU"/>
        </w:rPr>
        <w:t>умови для розвитку індивідуальних здібностей, сформувати в дитини потребу до самовираження. Я твердо вірю в силу виховання, яка складається з дуже простих компонентів: любові до дітей, доброти, слова вчителя, сили особистого прикладу</w:t>
      </w:r>
      <w:r>
        <w:rPr>
          <w:rFonts w:ascii="Times New Roman" w:eastAsia="Times New Roman" w:hAnsi="Times New Roman" w:cs="Times New Roman"/>
          <w:sz w:val="28"/>
          <w:szCs w:val="28"/>
          <w:lang w:val="uk-UA" w:eastAsia="ru-RU"/>
        </w:rPr>
        <w:t xml:space="preserve"> і</w:t>
      </w:r>
      <w:r w:rsidRPr="00C253DB">
        <w:rPr>
          <w:rFonts w:ascii="Times New Roman" w:eastAsia="Times New Roman" w:hAnsi="Times New Roman" w:cs="Times New Roman"/>
          <w:sz w:val="28"/>
          <w:szCs w:val="28"/>
          <w:lang w:val="uk-UA" w:eastAsia="ru-RU"/>
        </w:rPr>
        <w:t xml:space="preserve"> справедливості. Вчитель - учень - єдина духовна спільнота, а життєвий шлях дитини - шлях радості. Головне в моїй роботі - виховання учня як особистості. І в це поняття я вкладаю духовну </w:t>
      </w:r>
      <w:proofErr w:type="spellStart"/>
      <w:r w:rsidRPr="00C253DB">
        <w:rPr>
          <w:rFonts w:ascii="Times New Roman" w:eastAsia="Times New Roman" w:hAnsi="Times New Roman" w:cs="Times New Roman"/>
          <w:sz w:val="28"/>
          <w:szCs w:val="28"/>
          <w:lang w:val="uk-UA" w:eastAsia="ru-RU"/>
        </w:rPr>
        <w:t>збагаченість</w:t>
      </w:r>
      <w:proofErr w:type="spellEnd"/>
      <w:r w:rsidRPr="00C253DB">
        <w:rPr>
          <w:rFonts w:ascii="Times New Roman" w:eastAsia="Times New Roman" w:hAnsi="Times New Roman" w:cs="Times New Roman"/>
          <w:sz w:val="28"/>
          <w:szCs w:val="28"/>
          <w:lang w:val="uk-UA" w:eastAsia="ru-RU"/>
        </w:rPr>
        <w:t xml:space="preserve">, широкий </w:t>
      </w:r>
      <w:r>
        <w:rPr>
          <w:rFonts w:ascii="Times New Roman" w:eastAsia="Times New Roman" w:hAnsi="Times New Roman" w:cs="Times New Roman"/>
          <w:sz w:val="28"/>
          <w:szCs w:val="28"/>
          <w:lang w:val="uk-UA" w:eastAsia="ru-RU"/>
        </w:rPr>
        <w:t>світогляд, ерудицію, високу мор</w:t>
      </w:r>
      <w:r w:rsidRPr="00C253DB">
        <w:rPr>
          <w:rFonts w:ascii="Times New Roman" w:eastAsia="Times New Roman" w:hAnsi="Times New Roman" w:cs="Times New Roman"/>
          <w:sz w:val="28"/>
          <w:szCs w:val="28"/>
          <w:lang w:val="uk-UA" w:eastAsia="ru-RU"/>
        </w:rPr>
        <w:t xml:space="preserve">альність, товариськість, здатність впливати на рішення і діяльність колективу. </w:t>
      </w:r>
    </w:p>
    <w:p w:rsidR="00C253DB" w:rsidRDefault="00C253DB" w:rsidP="00DF341B">
      <w:pPr>
        <w:spacing w:after="0" w:line="360" w:lineRule="auto"/>
        <w:ind w:firstLine="709"/>
        <w:jc w:val="both"/>
        <w:rPr>
          <w:rFonts w:ascii="Times New Roman" w:eastAsia="Times New Roman" w:hAnsi="Times New Roman" w:cs="Times New Roman"/>
          <w:sz w:val="28"/>
          <w:szCs w:val="28"/>
          <w:lang w:val="uk-UA" w:eastAsia="ru-RU"/>
        </w:rPr>
      </w:pPr>
      <w:r w:rsidRPr="00C253DB">
        <w:rPr>
          <w:rFonts w:ascii="Times New Roman" w:eastAsia="Times New Roman" w:hAnsi="Times New Roman" w:cs="Times New Roman"/>
          <w:sz w:val="28"/>
          <w:szCs w:val="28"/>
          <w:lang w:val="uk-UA" w:eastAsia="ru-RU"/>
        </w:rPr>
        <w:lastRenderedPageBreak/>
        <w:t>«</w:t>
      </w:r>
      <w:r w:rsidR="00A709E2">
        <w:rPr>
          <w:rFonts w:ascii="Times New Roman" w:eastAsia="Times New Roman" w:hAnsi="Times New Roman" w:cs="Times New Roman"/>
          <w:sz w:val="28"/>
          <w:szCs w:val="28"/>
          <w:lang w:val="uk-UA" w:eastAsia="ru-RU"/>
        </w:rPr>
        <w:t>Ф</w:t>
      </w:r>
      <w:r w:rsidRPr="00C253DB">
        <w:rPr>
          <w:rFonts w:ascii="Times New Roman" w:eastAsia="Times New Roman" w:hAnsi="Times New Roman" w:cs="Times New Roman"/>
          <w:sz w:val="28"/>
          <w:szCs w:val="28"/>
          <w:lang w:val="uk-UA" w:eastAsia="ru-RU"/>
        </w:rPr>
        <w:t xml:space="preserve">ормування життєвих </w:t>
      </w:r>
      <w:proofErr w:type="spellStart"/>
      <w:r w:rsidRPr="00C253DB">
        <w:rPr>
          <w:rFonts w:ascii="Times New Roman" w:eastAsia="Times New Roman" w:hAnsi="Times New Roman" w:cs="Times New Roman"/>
          <w:sz w:val="28"/>
          <w:szCs w:val="28"/>
          <w:lang w:val="uk-UA" w:eastAsia="ru-RU"/>
        </w:rPr>
        <w:t>компетенцій</w:t>
      </w:r>
      <w:proofErr w:type="spellEnd"/>
      <w:r w:rsidRPr="00C253DB">
        <w:rPr>
          <w:rFonts w:ascii="Times New Roman" w:eastAsia="Times New Roman" w:hAnsi="Times New Roman" w:cs="Times New Roman"/>
          <w:sz w:val="28"/>
          <w:szCs w:val="28"/>
          <w:lang w:val="uk-UA" w:eastAsia="ru-RU"/>
        </w:rPr>
        <w:t xml:space="preserve"> шляхом усебічного розвитку», - проблема, над якою працюю в системі виховної роботи класного колективу. З цією метою я звертаюся до тих загальнолюдських цінностей, які вироблялися століттями, впродовж всієї історії людських цивілізацій. </w:t>
      </w:r>
    </w:p>
    <w:p w:rsidR="00094713" w:rsidRPr="00C253DB" w:rsidRDefault="00094713" w:rsidP="00094713">
      <w:p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8"/>
          <w:szCs w:val="28"/>
          <w:lang w:eastAsia="ru-RU"/>
        </w:rPr>
        <w:drawing>
          <wp:inline distT="0" distB="0" distL="0" distR="0">
            <wp:extent cx="5940425" cy="4334510"/>
            <wp:effectExtent l="0" t="0" r="3175" b="889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179328_1002143659847739_1591610736_n.jpg"/>
                    <pic:cNvPicPr/>
                  </pic:nvPicPr>
                  <pic:blipFill>
                    <a:blip r:embed="rId5">
                      <a:extLst>
                        <a:ext uri="{28A0092B-C50C-407E-A947-70E740481C1C}">
                          <a14:useLocalDpi xmlns:a14="http://schemas.microsoft.com/office/drawing/2010/main" val="0"/>
                        </a:ext>
                      </a:extLst>
                    </a:blip>
                    <a:stretch>
                      <a:fillRect/>
                    </a:stretch>
                  </pic:blipFill>
                  <pic:spPr>
                    <a:xfrm>
                      <a:off x="0" y="0"/>
                      <a:ext cx="5940425" cy="4334510"/>
                    </a:xfrm>
                    <a:prstGeom prst="rect">
                      <a:avLst/>
                    </a:prstGeom>
                  </pic:spPr>
                </pic:pic>
              </a:graphicData>
            </a:graphic>
          </wp:inline>
        </w:drawing>
      </w:r>
    </w:p>
    <w:p w:rsidR="00A709E2" w:rsidRPr="00C253DB" w:rsidRDefault="00A709E2" w:rsidP="00DF341B">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У</w:t>
      </w:r>
      <w:r w:rsidR="00C253DB" w:rsidRPr="00C253DB">
        <w:rPr>
          <w:rFonts w:ascii="Times New Roman" w:eastAsia="Times New Roman" w:hAnsi="Times New Roman" w:cs="Times New Roman"/>
          <w:sz w:val="28"/>
          <w:szCs w:val="28"/>
          <w:lang w:val="uk-UA" w:eastAsia="ru-RU"/>
        </w:rPr>
        <w:t xml:space="preserve">край важливо розуміти всебічний розвиток не як розвиток певних сторін і якостей особи, а як їх органічну єдність і цілісність. </w:t>
      </w:r>
    </w:p>
    <w:p w:rsidR="00A709E2" w:rsidRPr="00C253DB" w:rsidRDefault="00D47734" w:rsidP="00DF341B">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Я розумію</w:t>
      </w:r>
      <w:r w:rsidR="00C253DB" w:rsidRPr="00C253DB">
        <w:rPr>
          <w:rFonts w:ascii="Times New Roman" w:eastAsia="Times New Roman" w:hAnsi="Times New Roman" w:cs="Times New Roman"/>
          <w:sz w:val="28"/>
          <w:szCs w:val="28"/>
          <w:lang w:val="uk-UA" w:eastAsia="ru-RU"/>
        </w:rPr>
        <w:t>, що кожна дитина, коже</w:t>
      </w:r>
      <w:r>
        <w:rPr>
          <w:rFonts w:ascii="Times New Roman" w:eastAsia="Times New Roman" w:hAnsi="Times New Roman" w:cs="Times New Roman"/>
          <w:sz w:val="28"/>
          <w:szCs w:val="28"/>
          <w:lang w:val="uk-UA" w:eastAsia="ru-RU"/>
        </w:rPr>
        <w:t>н учень – це Особистість, яку  повинна</w:t>
      </w:r>
      <w:r w:rsidR="00C253DB" w:rsidRPr="00C253DB">
        <w:rPr>
          <w:rFonts w:ascii="Times New Roman" w:eastAsia="Times New Roman" w:hAnsi="Times New Roman" w:cs="Times New Roman"/>
          <w:sz w:val="28"/>
          <w:szCs w:val="28"/>
          <w:lang w:val="uk-UA" w:eastAsia="ru-RU"/>
        </w:rPr>
        <w:t xml:space="preserve"> відчути серцем, підтримати в разі необхідності, вселити надію на щасливе майбутнє. Головне – створити в людині Людину. Це як збудувати храм, що завжди не просто. Для цього потрібно змінити свою свідомість, перейти на інший рівень. Одягти інші окуляри. Інакше подивитися на світ. Адже тільки так можна і себе вдосконалити, і допомогти іншим досягнути життєвого успіху. Формування та розвиток у дітей ключових </w:t>
      </w:r>
      <w:proofErr w:type="spellStart"/>
      <w:r w:rsidR="00C253DB" w:rsidRPr="00C253DB">
        <w:rPr>
          <w:rFonts w:ascii="Times New Roman" w:eastAsia="Times New Roman" w:hAnsi="Times New Roman" w:cs="Times New Roman"/>
          <w:sz w:val="28"/>
          <w:szCs w:val="28"/>
          <w:lang w:val="uk-UA" w:eastAsia="ru-RU"/>
        </w:rPr>
        <w:t>компетентностей</w:t>
      </w:r>
      <w:proofErr w:type="spellEnd"/>
      <w:r w:rsidR="00C253DB" w:rsidRPr="00C253DB">
        <w:rPr>
          <w:rFonts w:ascii="Times New Roman" w:eastAsia="Times New Roman" w:hAnsi="Times New Roman" w:cs="Times New Roman"/>
          <w:sz w:val="28"/>
          <w:szCs w:val="28"/>
          <w:lang w:val="uk-UA" w:eastAsia="ru-RU"/>
        </w:rPr>
        <w:t xml:space="preserve"> є необхідністю й новою концептуальною основою освіти XXI століття. </w:t>
      </w:r>
    </w:p>
    <w:p w:rsidR="00321111" w:rsidRDefault="00C253DB" w:rsidP="00DF341B">
      <w:pPr>
        <w:spacing w:after="0" w:line="360" w:lineRule="auto"/>
        <w:ind w:firstLine="709"/>
        <w:jc w:val="both"/>
        <w:rPr>
          <w:rFonts w:ascii="Times New Roman" w:eastAsia="Times New Roman" w:hAnsi="Times New Roman" w:cs="Times New Roman"/>
          <w:sz w:val="28"/>
          <w:szCs w:val="28"/>
          <w:lang w:val="uk-UA" w:eastAsia="ru-RU"/>
        </w:rPr>
      </w:pPr>
      <w:r w:rsidRPr="00C253DB">
        <w:rPr>
          <w:rFonts w:ascii="Times New Roman" w:eastAsia="Times New Roman" w:hAnsi="Times New Roman" w:cs="Times New Roman"/>
          <w:sz w:val="28"/>
          <w:szCs w:val="28"/>
          <w:lang w:val="uk-UA" w:eastAsia="ru-RU"/>
        </w:rPr>
        <w:lastRenderedPageBreak/>
        <w:t>Виконання цього завдання я здійснюю за допомогою системи цінностей, передбачених «Основними орієнтирами виховання учнів 1-11 класів загальноосвітніх навчальних закладів</w:t>
      </w:r>
      <w:r w:rsidR="00094713">
        <w:rPr>
          <w:rFonts w:ascii="Times New Roman" w:eastAsia="Times New Roman" w:hAnsi="Times New Roman" w:cs="Times New Roman"/>
          <w:sz w:val="28"/>
          <w:szCs w:val="28"/>
          <w:lang w:val="uk-UA" w:eastAsia="ru-RU"/>
        </w:rPr>
        <w:t>»</w:t>
      </w:r>
      <w:r w:rsidR="00321111">
        <w:rPr>
          <w:rFonts w:ascii="Times New Roman" w:eastAsia="Times New Roman" w:hAnsi="Times New Roman" w:cs="Times New Roman"/>
          <w:sz w:val="28"/>
          <w:szCs w:val="28"/>
          <w:lang w:val="uk-UA" w:eastAsia="ru-RU"/>
        </w:rPr>
        <w:t>.</w:t>
      </w:r>
    </w:p>
    <w:p w:rsidR="00094713" w:rsidRPr="00C253DB" w:rsidRDefault="005D70CC" w:rsidP="00094713">
      <w:pPr>
        <w:spacing w:after="0" w:line="360" w:lineRule="auto"/>
        <w:ind w:firstLine="1134"/>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8"/>
          <w:szCs w:val="28"/>
          <w:lang w:eastAsia="ru-RU"/>
        </w:rPr>
        <w:drawing>
          <wp:inline distT="0" distB="0" distL="0" distR="0">
            <wp:extent cx="4524375" cy="439102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_scheme.png"/>
                    <pic:cNvPicPr/>
                  </pic:nvPicPr>
                  <pic:blipFill>
                    <a:blip r:embed="rId6">
                      <a:extLst>
                        <a:ext uri="{28A0092B-C50C-407E-A947-70E740481C1C}">
                          <a14:useLocalDpi xmlns:a14="http://schemas.microsoft.com/office/drawing/2010/main" val="0"/>
                        </a:ext>
                      </a:extLst>
                    </a:blip>
                    <a:stretch>
                      <a:fillRect/>
                    </a:stretch>
                  </pic:blipFill>
                  <pic:spPr>
                    <a:xfrm>
                      <a:off x="0" y="0"/>
                      <a:ext cx="4527403" cy="4393964"/>
                    </a:xfrm>
                    <a:prstGeom prst="rect">
                      <a:avLst/>
                    </a:prstGeom>
                  </pic:spPr>
                </pic:pic>
              </a:graphicData>
            </a:graphic>
          </wp:inline>
        </w:drawing>
      </w:r>
    </w:p>
    <w:p w:rsidR="00280B73" w:rsidRDefault="00C253DB" w:rsidP="003F7254">
      <w:pPr>
        <w:pStyle w:val="a3"/>
        <w:spacing w:after="0" w:line="360" w:lineRule="auto"/>
        <w:ind w:left="0" w:firstLine="709"/>
        <w:jc w:val="both"/>
        <w:rPr>
          <w:rFonts w:ascii="Times New Roman" w:hAnsi="Times New Roman"/>
          <w:sz w:val="28"/>
          <w:szCs w:val="28"/>
          <w:lang w:val="uk-UA"/>
        </w:rPr>
      </w:pPr>
      <w:r w:rsidRPr="00C253DB">
        <w:rPr>
          <w:rFonts w:ascii="Times New Roman" w:hAnsi="Times New Roman"/>
          <w:sz w:val="28"/>
          <w:szCs w:val="28"/>
          <w:lang w:val="uk-UA"/>
        </w:rPr>
        <w:t>Всю систему навчально-виховної роботи в класі спрямовую на вивчення потенціалу особистості учня, створення сприятливих умов для розвитку кожної дитини. Розуміючи сучасні вимоги виховання прагну організувати виховний процес, що формував би повноцінну цілісну особистість, індивідуальність, національну гідність, совість і честь кожного мого вихованця. Особистим прикладом, поведінкою, способом життя намагаюсь побудувати такі взаємовідносини у колективі, щоб кожна дитина відчувала свою значущість, потрібність.</w:t>
      </w:r>
      <w:r w:rsidR="00DF341B">
        <w:rPr>
          <w:rFonts w:ascii="Times New Roman" w:hAnsi="Times New Roman"/>
          <w:sz w:val="28"/>
          <w:szCs w:val="28"/>
          <w:lang w:val="uk-UA"/>
        </w:rPr>
        <w:t xml:space="preserve"> «</w:t>
      </w:r>
      <w:r w:rsidR="00DF341B" w:rsidRPr="00DF341B">
        <w:rPr>
          <w:rFonts w:ascii="Times New Roman" w:hAnsi="Times New Roman"/>
          <w:sz w:val="28"/>
          <w:szCs w:val="28"/>
          <w:lang w:val="uk-UA"/>
        </w:rPr>
        <w:t>Мистецтво</w:t>
      </w:r>
      <w:r w:rsidR="00DF341B">
        <w:rPr>
          <w:rFonts w:ascii="Times New Roman" w:hAnsi="Times New Roman"/>
          <w:sz w:val="28"/>
          <w:szCs w:val="28"/>
          <w:lang w:val="uk-UA"/>
        </w:rPr>
        <w:t xml:space="preserve">м і людяністю, працею і знанням» </w:t>
      </w:r>
      <w:r w:rsidRPr="00C253DB">
        <w:rPr>
          <w:rFonts w:ascii="Times New Roman" w:hAnsi="Times New Roman"/>
          <w:sz w:val="28"/>
          <w:szCs w:val="28"/>
          <w:lang w:val="uk-UA"/>
        </w:rPr>
        <w:t xml:space="preserve">– ось моє професійне кредо. Виховання без примусу ґрунтується на довірі. Мої вихованці є моїми однодумцями, вони не просто багато працюють для досягнення результатів, вони – творці власних життєвих успіхів і перемог. </w:t>
      </w:r>
    </w:p>
    <w:p w:rsidR="0062256F" w:rsidRDefault="0062256F" w:rsidP="003F7254">
      <w:pPr>
        <w:pStyle w:val="a3"/>
        <w:spacing w:after="0" w:line="360" w:lineRule="auto"/>
        <w:ind w:left="0" w:firstLine="709"/>
        <w:jc w:val="both"/>
        <w:rPr>
          <w:rFonts w:ascii="Times New Roman" w:hAnsi="Times New Roman"/>
          <w:sz w:val="28"/>
          <w:szCs w:val="28"/>
          <w:lang w:val="uk-UA"/>
        </w:rPr>
      </w:pPr>
    </w:p>
    <w:p w:rsidR="0062256F" w:rsidRDefault="0062256F" w:rsidP="003F7254">
      <w:pPr>
        <w:pStyle w:val="a3"/>
        <w:spacing w:after="0" w:line="360" w:lineRule="auto"/>
        <w:ind w:left="0" w:firstLine="709"/>
        <w:jc w:val="both"/>
        <w:rPr>
          <w:rFonts w:ascii="Times New Roman" w:hAnsi="Times New Roman"/>
          <w:sz w:val="28"/>
          <w:szCs w:val="28"/>
          <w:lang w:val="uk-UA"/>
        </w:rPr>
      </w:pPr>
      <w:r w:rsidRPr="0062256F">
        <w:rPr>
          <w:rFonts w:ascii="Times New Roman" w:hAnsi="Times New Roman"/>
          <w:sz w:val="28"/>
          <w:szCs w:val="28"/>
          <w:lang w:val="uk-UA"/>
        </w:rPr>
        <w:lastRenderedPageBreak/>
        <w:t>Найкращий спосіб зробити дітей хорошими - це зробити їх щасливими</w:t>
      </w:r>
      <w:r>
        <w:rPr>
          <w:rFonts w:ascii="Times New Roman" w:hAnsi="Times New Roman"/>
          <w:sz w:val="28"/>
          <w:szCs w:val="28"/>
          <w:lang w:val="uk-UA"/>
        </w:rPr>
        <w:t>.</w:t>
      </w:r>
    </w:p>
    <w:p w:rsidR="0062256F" w:rsidRDefault="0062256F" w:rsidP="0062256F">
      <w:pPr>
        <w:pStyle w:val="a3"/>
        <w:spacing w:after="0" w:line="360" w:lineRule="auto"/>
        <w:ind w:left="0" w:firstLine="7513"/>
        <w:jc w:val="both"/>
        <w:rPr>
          <w:rFonts w:ascii="Times New Roman" w:hAnsi="Times New Roman"/>
          <w:sz w:val="28"/>
          <w:szCs w:val="28"/>
          <w:lang w:val="uk-UA"/>
        </w:rPr>
      </w:pPr>
      <w:r>
        <w:rPr>
          <w:rFonts w:ascii="Times New Roman" w:hAnsi="Times New Roman"/>
          <w:noProof/>
          <w:sz w:val="28"/>
          <w:szCs w:val="28"/>
        </w:rPr>
        <w:drawing>
          <wp:anchor distT="0" distB="0" distL="114300" distR="114300" simplePos="0" relativeHeight="251659264" behindDoc="0" locked="0" layoutInCell="1" allowOverlap="1" wp14:anchorId="69B03A37" wp14:editId="28B6459F">
            <wp:simplePos x="0" y="0"/>
            <wp:positionH relativeFrom="column">
              <wp:posOffset>67310</wp:posOffset>
            </wp:positionH>
            <wp:positionV relativeFrom="paragraph">
              <wp:posOffset>506730</wp:posOffset>
            </wp:positionV>
            <wp:extent cx="5766435" cy="3848100"/>
            <wp:effectExtent l="171450" t="171450" r="386715" b="361950"/>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3295.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6435" cy="38481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62256F">
        <w:rPr>
          <w:rFonts w:ascii="Times New Roman" w:hAnsi="Times New Roman"/>
          <w:sz w:val="28"/>
          <w:szCs w:val="28"/>
          <w:lang w:val="uk-UA"/>
        </w:rPr>
        <w:t>О.</w:t>
      </w:r>
      <w:proofErr w:type="spellStart"/>
      <w:r w:rsidRPr="0062256F">
        <w:rPr>
          <w:rFonts w:ascii="Times New Roman" w:hAnsi="Times New Roman"/>
          <w:sz w:val="28"/>
          <w:szCs w:val="28"/>
          <w:lang w:val="uk-UA"/>
        </w:rPr>
        <w:t>Уальд</w:t>
      </w:r>
      <w:proofErr w:type="spellEnd"/>
    </w:p>
    <w:p w:rsidR="0062256F" w:rsidRDefault="0062256F" w:rsidP="003F7254">
      <w:pPr>
        <w:pStyle w:val="a3"/>
        <w:spacing w:after="0" w:line="360" w:lineRule="auto"/>
        <w:ind w:left="0" w:firstLine="709"/>
        <w:jc w:val="both"/>
        <w:rPr>
          <w:rFonts w:ascii="Times New Roman" w:hAnsi="Times New Roman"/>
          <w:sz w:val="28"/>
          <w:szCs w:val="28"/>
          <w:lang w:val="uk-UA"/>
        </w:rPr>
      </w:pPr>
    </w:p>
    <w:p w:rsidR="00870439" w:rsidRDefault="00AB02B3" w:rsidP="003F7254">
      <w:pPr>
        <w:pStyle w:val="a3"/>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У своїй роботі практикую проведення виховних заходів патріотичної наповненості. Минулого навчального року ми разом відкривали стенд «Герої не вмирають» (пам’</w:t>
      </w:r>
      <w:r w:rsidR="00A004F4">
        <w:rPr>
          <w:rFonts w:ascii="Times New Roman" w:hAnsi="Times New Roman"/>
          <w:sz w:val="28"/>
          <w:szCs w:val="28"/>
          <w:lang w:val="uk-UA"/>
        </w:rPr>
        <w:t>яті героїв Небесної Сотні). П</w:t>
      </w:r>
      <w:r>
        <w:rPr>
          <w:rFonts w:ascii="Times New Roman" w:hAnsi="Times New Roman"/>
          <w:sz w:val="28"/>
          <w:szCs w:val="28"/>
          <w:lang w:val="uk-UA"/>
        </w:rPr>
        <w:t>росили в Бога мирного неба, світлого і чистого.</w:t>
      </w:r>
    </w:p>
    <w:p w:rsidR="00AB02B3" w:rsidRDefault="00AB02B3" w:rsidP="003F7254">
      <w:pPr>
        <w:pStyle w:val="a3"/>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Мої учні є активними учасниками різноманітних конкурсів</w:t>
      </w:r>
      <w:r w:rsidR="00B251D7">
        <w:rPr>
          <w:rFonts w:ascii="Times New Roman" w:hAnsi="Times New Roman"/>
          <w:sz w:val="28"/>
          <w:szCs w:val="28"/>
          <w:lang w:val="uk-UA"/>
        </w:rPr>
        <w:t>. Проявляють свої творчі та артистичні таланти у театральних постановках. Зокрема, вистави «У надвечір’я святого Миколая»  та «</w:t>
      </w:r>
      <w:proofErr w:type="spellStart"/>
      <w:r w:rsidR="00B251D7">
        <w:rPr>
          <w:rFonts w:ascii="Times New Roman" w:hAnsi="Times New Roman"/>
          <w:sz w:val="28"/>
          <w:szCs w:val="28"/>
          <w:lang w:val="uk-UA"/>
        </w:rPr>
        <w:t>Кіндер</w:t>
      </w:r>
      <w:proofErr w:type="spellEnd"/>
      <w:r w:rsidR="00B251D7">
        <w:rPr>
          <w:rFonts w:ascii="Times New Roman" w:hAnsi="Times New Roman"/>
          <w:sz w:val="28"/>
          <w:szCs w:val="28"/>
          <w:lang w:val="uk-UA"/>
        </w:rPr>
        <w:t xml:space="preserve"> сюрприз від святого Миколая» ми з учнями два роки ставили у школі та храмах міста.</w:t>
      </w:r>
    </w:p>
    <w:p w:rsidR="00B251D7" w:rsidRDefault="00B251D7" w:rsidP="003F7254">
      <w:pPr>
        <w:pStyle w:val="a3"/>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Учнівський колектив вже тричі є переможцем шкільного конкурсу «Кращий клас року». </w:t>
      </w:r>
    </w:p>
    <w:p w:rsidR="00B251D7" w:rsidRDefault="00B251D7" w:rsidP="003F7254">
      <w:pPr>
        <w:pStyle w:val="a3"/>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Важливою ланкою виховної роботи вважаю формування навичок безпечної поведінки, </w:t>
      </w:r>
      <w:r w:rsidR="006B4703">
        <w:rPr>
          <w:rFonts w:ascii="Times New Roman" w:hAnsi="Times New Roman"/>
          <w:sz w:val="28"/>
          <w:szCs w:val="28"/>
          <w:lang w:val="uk-UA"/>
        </w:rPr>
        <w:t>збереження та зміцнення фізичного та психологічного здоров’я учнів. Це бесіди, анкетування, рольові ігри.</w:t>
      </w:r>
    </w:p>
    <w:p w:rsidR="006B4703" w:rsidRDefault="006B4703" w:rsidP="00196BB5">
      <w:pPr>
        <w:pStyle w:val="a3"/>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lastRenderedPageBreak/>
        <w:t xml:space="preserve">Мої вихованці дуже люблять інтелектуальні ігри. Ми проводимо у класі гру «Що?Де? Коли?», </w:t>
      </w:r>
      <w:proofErr w:type="spellStart"/>
      <w:r>
        <w:rPr>
          <w:rFonts w:ascii="Times New Roman" w:hAnsi="Times New Roman"/>
          <w:sz w:val="28"/>
          <w:szCs w:val="28"/>
          <w:lang w:val="uk-UA"/>
        </w:rPr>
        <w:t>брейн-ринг</w:t>
      </w:r>
      <w:proofErr w:type="spellEnd"/>
      <w:r>
        <w:rPr>
          <w:rFonts w:ascii="Times New Roman" w:hAnsi="Times New Roman"/>
          <w:sz w:val="28"/>
          <w:szCs w:val="28"/>
          <w:lang w:val="uk-UA"/>
        </w:rPr>
        <w:t xml:space="preserve"> на різні тематики, цього року вже освоїли нову гру під назвою «Своя гра». Це надзвичайно цікаво! Я люблю спостерігати за тим, як </w:t>
      </w:r>
      <w:r w:rsidR="00FB4979">
        <w:rPr>
          <w:rFonts w:ascii="Times New Roman" w:hAnsi="Times New Roman"/>
          <w:sz w:val="28"/>
          <w:szCs w:val="28"/>
          <w:lang w:val="uk-UA"/>
        </w:rPr>
        <w:t xml:space="preserve">вони </w:t>
      </w:r>
      <w:r>
        <w:rPr>
          <w:rFonts w:ascii="Times New Roman" w:hAnsi="Times New Roman"/>
          <w:sz w:val="28"/>
          <w:szCs w:val="28"/>
          <w:lang w:val="uk-UA"/>
        </w:rPr>
        <w:t>вболівають одні за одних, як цікаво їм дізнаватись щ</w:t>
      </w:r>
      <w:r w:rsidR="00196BB5">
        <w:rPr>
          <w:rFonts w:ascii="Times New Roman" w:hAnsi="Times New Roman"/>
          <w:sz w:val="28"/>
          <w:szCs w:val="28"/>
          <w:lang w:val="uk-UA"/>
        </w:rPr>
        <w:t>ось нове, як кожен хоче бути почутим</w:t>
      </w:r>
      <w:r w:rsidRPr="00196BB5">
        <w:rPr>
          <w:rFonts w:ascii="Times New Roman" w:hAnsi="Times New Roman"/>
          <w:sz w:val="28"/>
          <w:szCs w:val="28"/>
          <w:lang w:val="uk-UA"/>
        </w:rPr>
        <w:t>.</w:t>
      </w:r>
    </w:p>
    <w:p w:rsidR="00203C19" w:rsidRDefault="003F06A0" w:rsidP="0062256F">
      <w:pPr>
        <w:pStyle w:val="a3"/>
        <w:spacing w:after="0" w:line="360" w:lineRule="auto"/>
        <w:ind w:left="0" w:firstLine="709"/>
        <w:jc w:val="both"/>
        <w:rPr>
          <w:rFonts w:ascii="Times New Roman" w:hAnsi="Times New Roman"/>
          <w:sz w:val="28"/>
          <w:szCs w:val="28"/>
          <w:lang w:val="uk-UA"/>
        </w:rPr>
      </w:pPr>
      <w:r>
        <w:rPr>
          <w:rFonts w:ascii="Times New Roman" w:hAnsi="Times New Roman"/>
          <w:noProof/>
          <w:sz w:val="28"/>
          <w:szCs w:val="28"/>
        </w:rPr>
        <w:drawing>
          <wp:anchor distT="0" distB="0" distL="114300" distR="114300" simplePos="0" relativeHeight="251658240" behindDoc="1" locked="0" layoutInCell="1" allowOverlap="1" wp14:anchorId="280625C8" wp14:editId="0EE43ACF">
            <wp:simplePos x="0" y="0"/>
            <wp:positionH relativeFrom="column">
              <wp:posOffset>2599690</wp:posOffset>
            </wp:positionH>
            <wp:positionV relativeFrom="paragraph">
              <wp:posOffset>678815</wp:posOffset>
            </wp:positionV>
            <wp:extent cx="3473450" cy="3171825"/>
            <wp:effectExtent l="0" t="0" r="0" b="9525"/>
            <wp:wrapTight wrapText="bothSides">
              <wp:wrapPolygon edited="0">
                <wp:start x="0" y="0"/>
                <wp:lineTo x="0" y="21535"/>
                <wp:lineTo x="21442" y="21535"/>
                <wp:lineTo x="21442"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емблема класу 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73450" cy="3171825"/>
                    </a:xfrm>
                    <a:prstGeom prst="rect">
                      <a:avLst/>
                    </a:prstGeom>
                  </pic:spPr>
                </pic:pic>
              </a:graphicData>
            </a:graphic>
            <wp14:sizeRelH relativeFrom="page">
              <wp14:pctWidth>0</wp14:pctWidth>
            </wp14:sizeRelH>
            <wp14:sizeRelV relativeFrom="page">
              <wp14:pctHeight>0</wp14:pctHeight>
            </wp14:sizeRelV>
          </wp:anchor>
        </w:drawing>
      </w:r>
      <w:r w:rsidR="002A05E3">
        <w:rPr>
          <w:rFonts w:ascii="Times New Roman" w:hAnsi="Times New Roman"/>
          <w:sz w:val="28"/>
          <w:szCs w:val="28"/>
          <w:lang w:val="uk-UA"/>
        </w:rPr>
        <w:t xml:space="preserve">Впродовж чотирьох років найкращим способом організації яскравого, наповненого працею та грою, творчістю та товариськістю, мрією і радістю життя і, водночас, основний виховний засіб це колективна творча справа (КТС). Разом (а нас багато – 27) створюємо стінгазети, працюємо на благо школи і міста, граємо у спортивні ігри, збираємо </w:t>
      </w:r>
      <w:proofErr w:type="spellStart"/>
      <w:r w:rsidR="002A05E3">
        <w:rPr>
          <w:rFonts w:ascii="Times New Roman" w:hAnsi="Times New Roman"/>
          <w:sz w:val="28"/>
          <w:szCs w:val="28"/>
          <w:lang w:val="uk-UA"/>
        </w:rPr>
        <w:t>мукалатуру</w:t>
      </w:r>
      <w:proofErr w:type="spellEnd"/>
      <w:r w:rsidR="002A05E3">
        <w:rPr>
          <w:rFonts w:ascii="Times New Roman" w:hAnsi="Times New Roman"/>
          <w:sz w:val="28"/>
          <w:szCs w:val="28"/>
          <w:lang w:val="uk-UA"/>
        </w:rPr>
        <w:t xml:space="preserve">, вивчаємо патріотичні пісні, організовуємо </w:t>
      </w:r>
      <w:r>
        <w:rPr>
          <w:rFonts w:ascii="Times New Roman" w:hAnsi="Times New Roman"/>
          <w:sz w:val="28"/>
          <w:szCs w:val="28"/>
          <w:lang w:val="uk-UA"/>
        </w:rPr>
        <w:t>свята. Минулого року спільно створили емблему класу</w:t>
      </w:r>
      <w:r w:rsidR="00451CC7">
        <w:rPr>
          <w:rFonts w:ascii="Times New Roman" w:hAnsi="Times New Roman"/>
          <w:sz w:val="28"/>
          <w:szCs w:val="28"/>
          <w:lang w:val="uk-UA"/>
        </w:rPr>
        <w:t xml:space="preserve"> та девіз</w:t>
      </w:r>
      <w:r>
        <w:rPr>
          <w:rFonts w:ascii="Times New Roman" w:hAnsi="Times New Roman"/>
          <w:sz w:val="28"/>
          <w:szCs w:val="28"/>
          <w:lang w:val="uk-UA"/>
        </w:rPr>
        <w:t>.</w:t>
      </w:r>
    </w:p>
    <w:p w:rsidR="00451CC7" w:rsidRPr="00451CC7" w:rsidRDefault="00451CC7" w:rsidP="00451CC7">
      <w:pPr>
        <w:spacing w:after="0" w:line="240" w:lineRule="auto"/>
        <w:jc w:val="center"/>
        <w:rPr>
          <w:rFonts w:ascii="Times New Roman" w:eastAsia="Times New Roman" w:hAnsi="Times New Roman" w:cs="Times New Roman"/>
          <w:b/>
          <w:sz w:val="32"/>
          <w:szCs w:val="32"/>
          <w:lang w:val="uk-UA" w:eastAsia="ru-RU"/>
        </w:rPr>
      </w:pPr>
      <w:r w:rsidRPr="00451CC7">
        <w:rPr>
          <w:rFonts w:ascii="Times New Roman" w:eastAsia="Times New Roman" w:hAnsi="Times New Roman" w:cs="Times New Roman"/>
          <w:b/>
          <w:sz w:val="32"/>
          <w:szCs w:val="32"/>
          <w:lang w:val="uk-UA" w:eastAsia="ru-RU"/>
        </w:rPr>
        <w:t>Наш девіз:</w:t>
      </w:r>
    </w:p>
    <w:p w:rsidR="00451CC7" w:rsidRPr="00451CC7" w:rsidRDefault="00451CC7" w:rsidP="00451CC7">
      <w:pPr>
        <w:spacing w:after="0" w:line="240" w:lineRule="auto"/>
        <w:jc w:val="center"/>
        <w:rPr>
          <w:rFonts w:ascii="Times New Roman" w:eastAsia="Times New Roman" w:hAnsi="Times New Roman" w:cs="Times New Roman"/>
          <w:i/>
          <w:sz w:val="32"/>
          <w:szCs w:val="32"/>
          <w:lang w:val="uk-UA" w:eastAsia="ru-RU"/>
        </w:rPr>
      </w:pPr>
      <w:r w:rsidRPr="00451CC7">
        <w:rPr>
          <w:rFonts w:ascii="Times New Roman" w:eastAsia="Times New Roman" w:hAnsi="Times New Roman" w:cs="Times New Roman"/>
          <w:i/>
          <w:sz w:val="32"/>
          <w:szCs w:val="32"/>
          <w:lang w:val="uk-UA" w:eastAsia="ru-RU"/>
        </w:rPr>
        <w:t>Ми - «Ровесники» завзяті,</w:t>
      </w:r>
    </w:p>
    <w:p w:rsidR="00451CC7" w:rsidRPr="00451CC7" w:rsidRDefault="00451CC7" w:rsidP="00451CC7">
      <w:pPr>
        <w:spacing w:after="0" w:line="240" w:lineRule="auto"/>
        <w:jc w:val="center"/>
        <w:rPr>
          <w:rFonts w:ascii="Times New Roman" w:eastAsia="Times New Roman" w:hAnsi="Times New Roman" w:cs="Times New Roman"/>
          <w:i/>
          <w:sz w:val="32"/>
          <w:szCs w:val="32"/>
          <w:lang w:val="uk-UA" w:eastAsia="ru-RU"/>
        </w:rPr>
      </w:pPr>
      <w:r w:rsidRPr="00451CC7">
        <w:rPr>
          <w:rFonts w:ascii="Times New Roman" w:eastAsia="Times New Roman" w:hAnsi="Times New Roman" w:cs="Times New Roman"/>
          <w:i/>
          <w:sz w:val="32"/>
          <w:szCs w:val="32"/>
          <w:lang w:val="uk-UA" w:eastAsia="ru-RU"/>
        </w:rPr>
        <w:t>Любим всім допомагати,</w:t>
      </w:r>
    </w:p>
    <w:p w:rsidR="00451CC7" w:rsidRPr="00451CC7" w:rsidRDefault="00451CC7" w:rsidP="00451CC7">
      <w:pPr>
        <w:spacing w:after="0" w:line="240" w:lineRule="auto"/>
        <w:jc w:val="center"/>
        <w:rPr>
          <w:rFonts w:ascii="Times New Roman" w:eastAsia="Times New Roman" w:hAnsi="Times New Roman" w:cs="Times New Roman"/>
          <w:i/>
          <w:sz w:val="32"/>
          <w:szCs w:val="32"/>
          <w:lang w:val="uk-UA" w:eastAsia="ru-RU"/>
        </w:rPr>
      </w:pPr>
      <w:r w:rsidRPr="00451CC7">
        <w:rPr>
          <w:rFonts w:ascii="Times New Roman" w:eastAsia="Times New Roman" w:hAnsi="Times New Roman" w:cs="Times New Roman"/>
          <w:i/>
          <w:sz w:val="32"/>
          <w:szCs w:val="32"/>
          <w:lang w:val="uk-UA" w:eastAsia="ru-RU"/>
        </w:rPr>
        <w:t>Вчитися, пісень співати,</w:t>
      </w:r>
    </w:p>
    <w:p w:rsidR="00451CC7" w:rsidRPr="00451CC7" w:rsidRDefault="00451CC7" w:rsidP="00451CC7">
      <w:pPr>
        <w:spacing w:after="0" w:line="240" w:lineRule="auto"/>
        <w:jc w:val="center"/>
        <w:rPr>
          <w:rFonts w:ascii="Times New Roman" w:eastAsia="Times New Roman" w:hAnsi="Times New Roman" w:cs="Times New Roman"/>
          <w:sz w:val="32"/>
          <w:szCs w:val="32"/>
          <w:lang w:val="uk-UA" w:eastAsia="ru-RU"/>
        </w:rPr>
      </w:pPr>
      <w:r w:rsidRPr="00451CC7">
        <w:rPr>
          <w:rFonts w:ascii="Times New Roman" w:eastAsia="Times New Roman" w:hAnsi="Times New Roman" w:cs="Times New Roman"/>
          <w:i/>
          <w:sz w:val="32"/>
          <w:szCs w:val="32"/>
          <w:lang w:val="uk-UA" w:eastAsia="ru-RU"/>
        </w:rPr>
        <w:t>Щастя й радість дарувати!</w:t>
      </w:r>
    </w:p>
    <w:p w:rsidR="00451CC7" w:rsidRPr="0062256F" w:rsidRDefault="00451CC7" w:rsidP="0062256F">
      <w:pPr>
        <w:pStyle w:val="a3"/>
        <w:spacing w:after="0" w:line="360" w:lineRule="auto"/>
        <w:ind w:left="0" w:firstLine="709"/>
        <w:jc w:val="both"/>
        <w:rPr>
          <w:rFonts w:ascii="Times New Roman" w:hAnsi="Times New Roman"/>
          <w:sz w:val="28"/>
          <w:szCs w:val="28"/>
          <w:lang w:val="uk-UA"/>
        </w:rPr>
      </w:pPr>
    </w:p>
    <w:p w:rsidR="00FB4979" w:rsidRDefault="00236166" w:rsidP="00196BB5">
      <w:pPr>
        <w:pStyle w:val="a3"/>
        <w:spacing w:after="0" w:line="360" w:lineRule="auto"/>
        <w:ind w:left="0" w:firstLine="709"/>
        <w:jc w:val="both"/>
        <w:rPr>
          <w:rFonts w:ascii="Times New Roman" w:eastAsia="Calibri" w:hAnsi="Times New Roman"/>
          <w:sz w:val="28"/>
          <w:szCs w:val="28"/>
          <w:lang w:val="uk-UA" w:eastAsia="en-US"/>
        </w:rPr>
      </w:pPr>
      <w:r w:rsidRPr="00236166">
        <w:rPr>
          <w:rFonts w:ascii="Times New Roman" w:eastAsia="Calibri" w:hAnsi="Times New Roman"/>
          <w:sz w:val="28"/>
          <w:szCs w:val="28"/>
          <w:lang w:val="uk-UA" w:eastAsia="en-US"/>
        </w:rPr>
        <w:t>Одним із основних пріоритетів є згуртування учнів та батьків класу в єдиний, дружній колектив через участь у спільних творчих та соціально-важливих справах. Поряд з традиційними формами роботи використовую інноваційні колективні й індивідуальні форми співпраці з батьками: батьківські збори з фрагментами</w:t>
      </w:r>
      <w:r>
        <w:rPr>
          <w:rFonts w:ascii="Times New Roman" w:eastAsia="Calibri" w:hAnsi="Times New Roman"/>
          <w:sz w:val="28"/>
          <w:szCs w:val="28"/>
          <w:lang w:val="uk-UA" w:eastAsia="en-US"/>
        </w:rPr>
        <w:t xml:space="preserve"> всеобучу</w:t>
      </w:r>
      <w:r w:rsidRPr="00236166">
        <w:rPr>
          <w:rFonts w:ascii="Times New Roman" w:eastAsia="Calibri" w:hAnsi="Times New Roman"/>
          <w:sz w:val="28"/>
          <w:szCs w:val="28"/>
          <w:lang w:val="uk-UA" w:eastAsia="en-US"/>
        </w:rPr>
        <w:t xml:space="preserve">, класні прес-конференції, дискусії, круглі столи, </w:t>
      </w:r>
      <w:r w:rsidRPr="00236166">
        <w:rPr>
          <w:rFonts w:ascii="Times New Roman" w:eastAsia="Calibri" w:hAnsi="Times New Roman"/>
          <w:sz w:val="28"/>
          <w:szCs w:val="28"/>
          <w:lang w:val="uk-UA" w:eastAsia="en-US"/>
        </w:rPr>
        <w:lastRenderedPageBreak/>
        <w:t xml:space="preserve">батьківські тренінги. Залучаю батьків до проведення виховних годин, екскурсійних подорожей, загальношкільних заходів та конкурсів. </w:t>
      </w:r>
    </w:p>
    <w:p w:rsidR="003F06A0" w:rsidRDefault="003F06A0" w:rsidP="00196BB5">
      <w:pPr>
        <w:pStyle w:val="a3"/>
        <w:spacing w:after="0" w:line="360" w:lineRule="auto"/>
        <w:ind w:left="0"/>
        <w:jc w:val="both"/>
        <w:rPr>
          <w:rFonts w:ascii="Times New Roman" w:eastAsia="Calibri" w:hAnsi="Times New Roman"/>
          <w:sz w:val="28"/>
          <w:szCs w:val="28"/>
          <w:lang w:val="uk-UA" w:eastAsia="en-US"/>
        </w:rPr>
      </w:pPr>
      <w:r>
        <w:rPr>
          <w:rFonts w:ascii="Times New Roman" w:eastAsia="Calibri" w:hAnsi="Times New Roman"/>
          <w:noProof/>
          <w:sz w:val="28"/>
          <w:szCs w:val="28"/>
        </w:rPr>
        <w:drawing>
          <wp:inline distT="0" distB="0" distL="0" distR="0">
            <wp:extent cx="5940425" cy="4451350"/>
            <wp:effectExtent l="0" t="0" r="3175"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181958_1002149816513790_176830247_n.jpg"/>
                    <pic:cNvPicPr/>
                  </pic:nvPicPr>
                  <pic:blipFill>
                    <a:blip r:embed="rId9">
                      <a:extLst>
                        <a:ext uri="{28A0092B-C50C-407E-A947-70E740481C1C}">
                          <a14:useLocalDpi xmlns:a14="http://schemas.microsoft.com/office/drawing/2010/main" val="0"/>
                        </a:ext>
                      </a:extLst>
                    </a:blip>
                    <a:stretch>
                      <a:fillRect/>
                    </a:stretch>
                  </pic:blipFill>
                  <pic:spPr>
                    <a:xfrm>
                      <a:off x="0" y="0"/>
                      <a:ext cx="5940425" cy="4451350"/>
                    </a:xfrm>
                    <a:prstGeom prst="rect">
                      <a:avLst/>
                    </a:prstGeom>
                  </pic:spPr>
                </pic:pic>
              </a:graphicData>
            </a:graphic>
          </wp:inline>
        </w:drawing>
      </w:r>
    </w:p>
    <w:p w:rsidR="003F06A0" w:rsidRDefault="003F06A0" w:rsidP="00203C19">
      <w:pPr>
        <w:pStyle w:val="a3"/>
        <w:spacing w:after="0" w:line="360" w:lineRule="auto"/>
        <w:ind w:left="0" w:firstLine="708"/>
        <w:jc w:val="both"/>
        <w:rPr>
          <w:rFonts w:ascii="Times New Roman" w:eastAsia="Calibri" w:hAnsi="Times New Roman"/>
          <w:sz w:val="28"/>
          <w:szCs w:val="28"/>
          <w:lang w:val="uk-UA" w:eastAsia="en-US"/>
        </w:rPr>
      </w:pPr>
      <w:r>
        <w:rPr>
          <w:rFonts w:ascii="Times New Roman" w:eastAsia="Calibri" w:hAnsi="Times New Roman"/>
          <w:sz w:val="28"/>
          <w:szCs w:val="28"/>
          <w:lang w:val="uk-UA" w:eastAsia="en-US"/>
        </w:rPr>
        <w:t>Отже, головною метою сучасного виховного процесу є виховання громадянина України, готового самовіддано розбудовувати її як суверенну, незалежну, демократичну державу, здатного виявляти національну гідність, знати свої обов’язки і права, цивілізовано відстоювати їх, сприяти миру і злагоді у суспільстві, поводитись компетентно, успішно реалізовуватись в суспільстві як гро</w:t>
      </w:r>
      <w:r w:rsidR="00AD6577">
        <w:rPr>
          <w:rFonts w:ascii="Times New Roman" w:eastAsia="Calibri" w:hAnsi="Times New Roman"/>
          <w:sz w:val="28"/>
          <w:szCs w:val="28"/>
          <w:lang w:val="uk-UA" w:eastAsia="en-US"/>
        </w:rPr>
        <w:t>мадянин, носій культури.</w:t>
      </w:r>
      <w:r>
        <w:rPr>
          <w:rFonts w:ascii="Times New Roman" w:eastAsia="Calibri" w:hAnsi="Times New Roman"/>
          <w:sz w:val="28"/>
          <w:szCs w:val="28"/>
          <w:lang w:val="uk-UA" w:eastAsia="en-US"/>
        </w:rPr>
        <w:t xml:space="preserve"> </w:t>
      </w:r>
    </w:p>
    <w:p w:rsidR="00D47734" w:rsidRDefault="00D47734" w:rsidP="00196BB5">
      <w:pPr>
        <w:pStyle w:val="a3"/>
        <w:spacing w:after="0" w:line="360" w:lineRule="auto"/>
        <w:ind w:left="0" w:firstLine="709"/>
        <w:jc w:val="both"/>
        <w:rPr>
          <w:rFonts w:ascii="Times New Roman" w:hAnsi="Times New Roman"/>
          <w:sz w:val="28"/>
          <w:szCs w:val="28"/>
          <w:lang w:val="uk-UA"/>
        </w:rPr>
      </w:pPr>
    </w:p>
    <w:p w:rsidR="00196BB5" w:rsidRPr="00196BB5" w:rsidRDefault="00196BB5" w:rsidP="00196BB5">
      <w:pPr>
        <w:pStyle w:val="a3"/>
        <w:spacing w:after="0" w:line="360" w:lineRule="auto"/>
        <w:ind w:left="0" w:firstLine="709"/>
        <w:jc w:val="both"/>
        <w:rPr>
          <w:rFonts w:ascii="Times New Roman" w:hAnsi="Times New Roman"/>
          <w:sz w:val="28"/>
          <w:szCs w:val="28"/>
          <w:lang w:val="uk-UA"/>
        </w:rPr>
      </w:pPr>
    </w:p>
    <w:sectPr w:rsidR="00196BB5" w:rsidRPr="00196BB5" w:rsidSect="003D26B1">
      <w:pgSz w:w="11906" w:h="16838"/>
      <w:pgMar w:top="1134" w:right="567" w:bottom="1134" w:left="1701" w:header="709" w:footer="709" w:gutter="0"/>
      <w:pgBorders w:display="firstPage" w:offsetFrom="page">
        <w:top w:val="classicalWave" w:sz="10" w:space="24" w:color="auto"/>
        <w:left w:val="classicalWave" w:sz="10" w:space="24" w:color="auto"/>
        <w:bottom w:val="classicalWave" w:sz="10" w:space="24" w:color="auto"/>
        <w:right w:val="classicalWave" w:sz="10"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53DB"/>
    <w:rsid w:val="00094713"/>
    <w:rsid w:val="00196BB5"/>
    <w:rsid w:val="00203C19"/>
    <w:rsid w:val="00236166"/>
    <w:rsid w:val="00280B73"/>
    <w:rsid w:val="002A05E3"/>
    <w:rsid w:val="00321111"/>
    <w:rsid w:val="003D26B1"/>
    <w:rsid w:val="003F06A0"/>
    <w:rsid w:val="003F7254"/>
    <w:rsid w:val="00451CC7"/>
    <w:rsid w:val="005507F7"/>
    <w:rsid w:val="005D70CC"/>
    <w:rsid w:val="0062256F"/>
    <w:rsid w:val="006B4703"/>
    <w:rsid w:val="00870439"/>
    <w:rsid w:val="00A004F4"/>
    <w:rsid w:val="00A709E2"/>
    <w:rsid w:val="00AB02B3"/>
    <w:rsid w:val="00AD6577"/>
    <w:rsid w:val="00B251D7"/>
    <w:rsid w:val="00C253DB"/>
    <w:rsid w:val="00C8556D"/>
    <w:rsid w:val="00D05743"/>
    <w:rsid w:val="00D47734"/>
    <w:rsid w:val="00DF341B"/>
    <w:rsid w:val="00F12272"/>
    <w:rsid w:val="00FB497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DF341B"/>
    <w:pPr>
      <w:ind w:left="720"/>
      <w:contextualSpacing/>
    </w:pPr>
    <w:rPr>
      <w:rFonts w:ascii="Calibri" w:eastAsia="Times New Roman" w:hAnsi="Calibri" w:cs="Times New Roman"/>
      <w:lang w:eastAsia="ru-RU"/>
    </w:rPr>
  </w:style>
  <w:style w:type="paragraph" w:styleId="a4">
    <w:name w:val="Balloon Text"/>
    <w:basedOn w:val="a"/>
    <w:link w:val="a5"/>
    <w:uiPriority w:val="99"/>
    <w:semiHidden/>
    <w:unhideWhenUsed/>
    <w:rsid w:val="00870439"/>
    <w:pPr>
      <w:spacing w:after="0" w:line="240" w:lineRule="auto"/>
    </w:pPr>
    <w:rPr>
      <w:rFonts w:ascii="Tahoma" w:hAnsi="Tahoma" w:cs="Tahoma"/>
      <w:sz w:val="16"/>
      <w:szCs w:val="16"/>
    </w:rPr>
  </w:style>
  <w:style w:type="character" w:customStyle="1" w:styleId="a5">
    <w:name w:val="Текст у виносці Знак"/>
    <w:basedOn w:val="a0"/>
    <w:link w:val="a4"/>
    <w:uiPriority w:val="99"/>
    <w:semiHidden/>
    <w:rsid w:val="0087043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DF341B"/>
    <w:pPr>
      <w:ind w:left="720"/>
      <w:contextualSpacing/>
    </w:pPr>
    <w:rPr>
      <w:rFonts w:ascii="Calibri" w:eastAsia="Times New Roman" w:hAnsi="Calibri" w:cs="Times New Roman"/>
      <w:lang w:eastAsia="ru-RU"/>
    </w:rPr>
  </w:style>
  <w:style w:type="paragraph" w:styleId="a4">
    <w:name w:val="Balloon Text"/>
    <w:basedOn w:val="a"/>
    <w:link w:val="a5"/>
    <w:uiPriority w:val="99"/>
    <w:semiHidden/>
    <w:unhideWhenUsed/>
    <w:rsid w:val="00870439"/>
    <w:pPr>
      <w:spacing w:after="0" w:line="240" w:lineRule="auto"/>
    </w:pPr>
    <w:rPr>
      <w:rFonts w:ascii="Tahoma" w:hAnsi="Tahoma" w:cs="Tahoma"/>
      <w:sz w:val="16"/>
      <w:szCs w:val="16"/>
    </w:rPr>
  </w:style>
  <w:style w:type="character" w:customStyle="1" w:styleId="a5">
    <w:name w:val="Текст у виносці Знак"/>
    <w:basedOn w:val="a0"/>
    <w:link w:val="a4"/>
    <w:uiPriority w:val="99"/>
    <w:semiHidden/>
    <w:rsid w:val="0087043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6063332">
      <w:bodyDiv w:val="1"/>
      <w:marLeft w:val="0"/>
      <w:marRight w:val="0"/>
      <w:marTop w:val="0"/>
      <w:marBottom w:val="0"/>
      <w:divBdr>
        <w:top w:val="none" w:sz="0" w:space="0" w:color="auto"/>
        <w:left w:val="none" w:sz="0" w:space="0" w:color="auto"/>
        <w:bottom w:val="none" w:sz="0" w:space="0" w:color="auto"/>
        <w:right w:val="none" w:sz="0" w:space="0" w:color="auto"/>
      </w:divBdr>
    </w:div>
    <w:div w:id="1560625357">
      <w:bodyDiv w:val="1"/>
      <w:marLeft w:val="0"/>
      <w:marRight w:val="0"/>
      <w:marTop w:val="0"/>
      <w:marBottom w:val="0"/>
      <w:divBdr>
        <w:top w:val="none" w:sz="0" w:space="0" w:color="auto"/>
        <w:left w:val="none" w:sz="0" w:space="0" w:color="auto"/>
        <w:bottom w:val="none" w:sz="0" w:space="0" w:color="auto"/>
        <w:right w:val="none" w:sz="0" w:space="0" w:color="auto"/>
      </w:divBdr>
    </w:div>
    <w:div w:id="1606301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jp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g"/></Relationships>
</file>

<file path=word/theme/theme1.xml><?xml version="1.0" encoding="utf-8"?>
<a:theme xmlns:a="http://schemas.openxmlformats.org/drawingml/2006/main" name="Тема Office">
  <a:themeElements>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1019</TotalTime>
  <Pages>7</Pages>
  <Words>959</Words>
  <Characters>5471</Characters>
  <Application>Microsoft Office Word</Application>
  <DocSecurity>0</DocSecurity>
  <Lines>45</Lines>
  <Paragraphs>12</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6418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Computer</dc:creator>
  <cp:lastModifiedBy>Computer</cp:lastModifiedBy>
  <cp:revision>5</cp:revision>
  <dcterms:created xsi:type="dcterms:W3CDTF">2015-10-28T18:36:00Z</dcterms:created>
  <dcterms:modified xsi:type="dcterms:W3CDTF">2015-11-02T22:54:00Z</dcterms:modified>
</cp:coreProperties>
</file>