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71" w:rsidRPr="0042551A" w:rsidRDefault="002D5E71" w:rsidP="004255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Борщівська ЗОШ І-ІІІ ступенів №2</w:t>
      </w:r>
    </w:p>
    <w:p w:rsidR="002D5E71" w:rsidRPr="005D3B67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D3B67">
        <w:rPr>
          <w:rFonts w:ascii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Усний журнал </w:t>
      </w:r>
    </w:p>
    <w:p w:rsidR="002D5E71" w:rsidRDefault="002D5E71" w:rsidP="007816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color w:val="800000"/>
          <w:sz w:val="44"/>
          <w:szCs w:val="44"/>
          <w:lang w:eastAsia="ru-RU"/>
        </w:rPr>
      </w:pPr>
      <w:r w:rsidRPr="00B64688">
        <w:rPr>
          <w:rFonts w:ascii="Times New Roman" w:hAnsi="Times New Roman" w:cs="Times New Roman"/>
          <w:b/>
          <w:bCs/>
          <w:i/>
          <w:iCs/>
          <w:color w:val="800000"/>
          <w:sz w:val="44"/>
          <w:szCs w:val="44"/>
          <w:lang w:eastAsia="ru-RU"/>
        </w:rPr>
        <w:t xml:space="preserve">«ОДНА БАТЬКІВЩИНА – </w:t>
      </w:r>
    </w:p>
    <w:p w:rsidR="002D5E71" w:rsidRPr="00B64688" w:rsidRDefault="002D5E71" w:rsidP="007816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800000"/>
          <w:sz w:val="44"/>
          <w:szCs w:val="44"/>
          <w:lang w:eastAsia="ru-RU"/>
        </w:rPr>
      </w:pPr>
      <w:r w:rsidRPr="00B64688">
        <w:rPr>
          <w:rFonts w:ascii="Times New Roman" w:hAnsi="Times New Roman" w:cs="Times New Roman"/>
          <w:b/>
          <w:bCs/>
          <w:i/>
          <w:iCs/>
          <w:color w:val="800000"/>
          <w:sz w:val="44"/>
          <w:szCs w:val="44"/>
          <w:lang w:eastAsia="ru-RU"/>
        </w:rPr>
        <w:t>І ДВОХ НЕ БУВАЄ»</w:t>
      </w:r>
    </w:p>
    <w:p w:rsidR="002D5E71" w:rsidRPr="00781618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781618" w:rsidRDefault="002D5E71" w:rsidP="00CC12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2D5E71" w:rsidRPr="005D3B67" w:rsidRDefault="002D5E71" w:rsidP="0078161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000FF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FF"/>
          <w:sz w:val="27"/>
          <w:szCs w:val="27"/>
          <w:lang w:val="uk-UA" w:eastAsia="ru-RU"/>
        </w:rPr>
        <w:t>Кл.керівник: Яковів О.І.</w:t>
      </w:r>
      <w:r w:rsidRPr="005D3B67">
        <w:rPr>
          <w:rFonts w:ascii="Times New Roman" w:hAnsi="Times New Roman" w:cs="Times New Roman"/>
          <w:b/>
          <w:bCs/>
          <w:color w:val="0000FF"/>
          <w:sz w:val="27"/>
          <w:szCs w:val="27"/>
          <w:lang w:eastAsia="ru-RU"/>
        </w:rPr>
        <w:br w:type="page"/>
      </w:r>
    </w:p>
    <w:p w:rsidR="002D5E71" w:rsidRPr="005D3B67" w:rsidRDefault="002D5E71" w:rsidP="005D3B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Мета заходу: 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у формі усного журналу розкрити суть понять  «патріот»  та   «патріотизм»; формувати та розвивати патріотичні почуття учнів; любов та повагу землі, українського народу, його державних символів.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Обладнання: 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державні символи України, карта України,   малюнки учнів на тему «Малюю Україну».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Хід заходу: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Вступне слово вчителя.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Україна! Наша рідна земля, Наша Батьківщина. Вона для всіх рідна, хто її поважає і любить, вона - колиска найкращих у світі пісень, вона - вічна надія на волю і кращу долю.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Мені над усе більш нічого не треба: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Домівка матусі, волошки в житах,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Вишневий світанок, полив'яне небо,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І сиза роса на траві при шляхах.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Таке все тут миле, доступне і гідне -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Високі тополі і тихе село...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Таке одкровення, насущне і рідне,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Воно в мою душу навіки вросло.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Коралі калини і мамині очі,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І доля - з лелечого наче крила...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Я більшого щастя на світі не хочу,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Щоб лиш Україна міцніла й цвіла. Справді, не треба більшого щастя, щоб лише Україна розвивалася, зміцнювалася, а ми, її громадяни, робили все для того, щоб вона якнайшвидше стала в ряд з передовими країнами світу.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- українці! Це звучить гордо. Нам пощастило народитися на мальовничій землі. 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•А хто знає щось про походження назви Україна?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Уперше назву «Україна» вжито у Київському літописі 1187 року на означення Переяславської, Київської та Чернігівської земель. Є кілька версій щодо значення слова « Україна».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1) означає «країна», «край»;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2) прадавня назва сонячної благодаті, райська земля;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3) в українській мові вживається від дієслова «украяти», яке означає «відокремити».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Отже, «Україна» означає «земля відокремлена від решти, або наша власна земля.</w:t>
      </w:r>
    </w:p>
    <w:p w:rsidR="002D5E71" w:rsidRPr="00B64688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Україна - одна з найбільших європейських держав. її площа - 604 тис.кв.км. На її території проживає понад 110 національностей. Чисельність</w:t>
      </w:r>
      <w:r w:rsidRPr="00B64688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населення   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України становить близько 48 млн. чоловік.</w:t>
      </w:r>
      <w:r w:rsidRPr="00B646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чого починається Батьківщина для нас? Що означає? З чим асоціюється? Напевне, з місцевістю, де народилися і росли, де минули найкращі, найщасливіші моменти життя, куди линемо у своїх думках у хвилини скрути.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Наша маленька батьківщина завжди з нами, у найпотаємніших куточках нашої душі, вона зігріває й підтримує нас. «Любов до Батьківщини - перше достоїнство цивілізованої людини» - вважав Наполеон.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Батьківщина - це будинок, у якому живеш,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подвір'я і стежина, по якій до школи йдеш.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Кущ калини, запах м'яти, і лелеки угорі,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ті яблуні крислаті, що так щедрі дітворі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Батьківщина - це родина, батько, мати, прабатьки.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осель святкові вікна в довгождану коляду.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Знай, теплом пасхальна свічка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Повнить силу молоду.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Батьківщина - все довкола: школи галасливий двір,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Сад, струмок, пшеничне поле, і тополі вище зір,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А від них - у світ дорога, і куди б тобі не йти,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До батьківського порога пошану і любов нести.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«Тільки порожні люди не відчувають прекрасного і піднесеного почуття Батьківщини», - вважав І. Павлов.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Ми часто чуємо слово «патріот». Як ви розумієте його? Що воно означає? (Учні висловлюють свої думки)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Патріот - з грецької означає «земляк», «співвітчизник», людина, яка любить свою Батьківщину.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Патріотизм - це любов до Батьківщини, до свого народу.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Чи можна назвати патріотом людину, яка живе за межами своєї Батьківщини?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br/>
        <w:t>(Учні висловлюють свої думки)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УЧИТЕЛЬ: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Батьківщина, як і мати, в кожного одна. Вона, як і життя, дається людині лише раз. Прекрасно сказав про це поет В.Симоненко.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Можна вибрати друга і подуху брата, Та не можна матір рідну вибирати. Можна все на світі вибирати, сину, Вибрати не можна тільки Батьківщину.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Так, вона у кожного своя, вона у кожного одна. її не замінить людині ні багатство, ні слава. Сьогодні мені хочеться, щоб ви послухали лист українки з Канади, яку доля назавжди розлучила з Батьківщиною. Це лист - біль, лист - крик душі, зболеного серця.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Вірш «Ти, друже далекий, не знаєш...»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Пісня «Чуєш, брате мій!»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Отже, учні, для кожної людини найдорожча, наймиліша та земля, на якій ми народилися, де живуть наші батьки, дідусі і бабусі, де поховані наші предки. Це - наша рідна земля, наша люба Україна. Любімо і шануймо все, що є наше, найдорожче і найрідніше. Адже ми без Батьківщини, як птах без крил. Хочеться вірити і сподіватись, що ви виростете справжніми синами рідної матері - України, не залишите її в біді, а допоможете піднятись, розквітнути, щоб із гордістю і ви, і ваші діти могли сказати: «Ми - українці».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Читають вірші про Україну.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Кожна країна світу обов'язково має три символи. А що таке символи? Символи - це предмет, який характеризує державу, відображає її традиції, побут, господарювання, історичне минуле, прагнення народу. Символи України - Гімн, Герб, Прапор. У статті 20 (І розділ) Конституції України зазначається про Державний Прапор України, Державний Гімн України, Державний Герб України. • Що ж означають символи детальніше (Учні висловлюють свої думки)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Гімн - це головна пісня, яка виконується в державі на всіх урочистостях. Слова палкі, мелодія врочиста.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Державний гімн ми знаємо усі.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Для кожного села, містечка, міста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клич один з мільйонів голосів.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наша клятва, заповідь священна,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Хай чують друзі й вороги,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Що Україна вічна, незнищенна,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Від неї ясне сонце навкруги.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: Скажіть, будь ласка, як потрібно поводитись під час виконання Гімну? (висловлювання учнів)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Звучить Гімн України. 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Герб - розпізнавальний знак держави. Герб - це символ влади, емблема держави. Цей знак - картинка зображується на прапорах, грошових знаках, печатках, офіційних документах. Український народ має герб - тризуб. Він дуже старовинний. Запровадив його князь Володимир Мономах. На гербі можна побачити зброю: лук, меч, а якщо придивитися: слово - воля. Тризуб символізує мир і творчу працю споріднених поколінь.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Наш герб - тризуб, це воля, слава, сила. Наш герб – тризуб. Недоля нас косила. Та ми зросли, ми є, ми завжди будемо. Добро і пісню несемо ми людям.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Прапор - полотнище певного кольору чи поєднання кольорів, часто з певним зображенням, прикріплене до древка. Це офіційна емблема держави, символ її суверенітету.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Давайте пофантазуємо ж про те, чому саме ці два кольори вибрано для нашого прапора. Які почуття, скажімо, викликає у вас жовтий колір? (Учні висловлюють свої думки) Так, правильно. Жовтий колір - це колір пшеничної ниви, колір хліба - зерна, що дарує життя всьому сущому на землі, це колір сонця, без лагідних променів якого не дозрів би, не заколосився життєдайний колос. А про що вам говорить синій колір? Звичайно, це колір ясного, чистого, мирного неба. Тому, мабуть, народ України й вибрав поєднання цих кольорів для свого Національного Прапора.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Небеса блакитні сяють з глибини,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А пшеничні й житні мерехтять лани.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Образ цей, не зблідне, хоч минуть жита.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Це знаменно рідне - злото й синява.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 вересня 1991 року над будинком Верховної Ради України було піднято синьо-жовтий Національний Прапор - символ незалежності та суверенітету нашої держави. Отже, синьо-жовтий прапор сьогодні майорить на всіх державних установах України. Він здіймається над усіма посольствами нашої держави в багатьох країнах світу, під ним ходять у морях, океанах українські пароплави. Стрімко злітає це полотнище і на різних спортивних змаганнях, коли на п'єдестал пошани підіймаються українські спортсмени, гордо розвівається синьо-жовте знамено, промовляючи, всьому світу: «Є у світі Україна».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У держави повинно все бути затверджено, повинен існувати закон, за яким живе держава. Такий закон називається КОНСТИТУЦІЄЮ. Існує він і в нашій молодій, незалежній державі. Конституцію було прийнято на V сесії Верховної Ради 28 червня 1996 року. Цей день став святковим у нашому календарі.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Конституція - Основний закон держави, де записано його суспільний та державний механізм будови. У статті 10 Конституції записано, що державною мовою українського народу є українська мова.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Солов'їну, барвінкову,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  Колосисту навіки,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 Українську рідну мову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  В дар дали мені батьки.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     Берегти її плекати, буду всюди й повсякчас,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Бо єдина, так як мати,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Мова кожного із нас.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Добутий з надр далеких поколінь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Ти скарб наш вічний, українська мово,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Тебе кували в кузнях ковалі –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 І гартувалось сталлю кожне слово.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 Для мене рідна ти з дитячих літ,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  Коли співала мати колискову,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            І гріх забути Шевченків «Заповіт»- Святе й безсмертне Кобзареве слово.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: Поряд із символами державними - візитною карткою нашої держави у світі, крокують давні українські національні символи - обереги, що втілюють у собі глибоку духовність, історичну природу. Вони зігрівають серце, збагачують душу, надихають на творчу працю і подвиги. Це улюблені рослини, предмети: у американців - клен, у росіян - берізка, у нас - верба та калина.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Наші обереги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Калина - дерево українського народу. Вона пов'язується з народженням Всесвіту, вогняної трійці - Сонця, Місяця, Зорі. А оскільки ягоди калини червоні, то й стали вони символом крові та невмирущості роду. Тому на весільних сорочках молодих вишивались кетяги калини.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Калина - це символ і кохання, і дівочої краси, і щастя. Навесні калина вкривається білим цвітом і стоїть, як наречена в білому вбранні, а восени палахкотить гронами червоних плодів. Калиною прикрашають весільний коровай, оселю. Народ склав про калину багато легенд, пісень. А поети присвятили цьому прекрасному дереву багато віршів.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Говорила мати: «Не забудься, сину,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Як будуєш хату, посади калину.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Бо вогненні грона - наша кров червона,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Зоряна калина - і краса, і врода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Нашої країни, нашого народу».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Пам'ятаєш, сину, що сказала мати: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«Посади калину в себе біля хати».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. Верба - це символ краси, неперервності життя. Вона дуже живуча. З давніх-давен в країні вербу вважали святим деревом. Дуже часто в народних піснях верба є символом суму, туги. Як символом суму, туги за Україною стала верба, яку посадив Т.Г. Шевченко на чужині, перебуваючи на засланні.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Рушник... Його можна порівняти з піснею витканою чи вишитою на полотні. Він як оберіг, супроводжує людину від народження до останніх хвилин життя. УЧЕНЬ. Український рушник пройшов крізь віки і нині символізує чистоту почуттів, глибину безмежної любові до своїх дітей, до всіх, хто не черствіє душею. В українських родинах він щедро простелений близьким і далеким друзям, гостям. 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У кожній сім'ї, де підростала дівчина, скриня мала повнитися рушниками. Коли син вирушав у дорогу, мати дарувала йому рушник, щоб беріг від лиха. Рушником накривали хліб на столі. Рушник - це оберіг, це символ життя.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«Мамині рушники»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З дитинства пам'ятаю рушники,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Що так любовно їх творила мама,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По-українськи хата на святки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Сіяла вишитими рушниками.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На полотні співали солов'ї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І красувались кетяги калини,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Зелений хміль в'юнився по гіллі,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Зоріли в колосках волошки сині.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Підсумок.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УЧИТЕЛЬ</w:t>
      </w: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: Розмову про Україну та про її символи можна вести без кінця-краю, бо така багата і щедра наша земля, така славна її історія. Хочу, щоб кожен з вас запам'ятав те, про що ми сьогодні говорили. Любімо свою землю, випрошуймо у Всевишнього ласки і допомоги, вивчаймо, знаймо і поважаймо її символи, не даймо нікому її скривдити.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Пісня «Україно! Україно!»</w:t>
      </w:r>
    </w:p>
    <w:p w:rsidR="002D5E71" w:rsidRPr="005D3B67" w:rsidRDefault="002D5E71" w:rsidP="005D3B6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D3B67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2D5E71" w:rsidRPr="005D3B67" w:rsidRDefault="002D5E71" w:rsidP="005D3B6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5E71" w:rsidRPr="005D3B67" w:rsidSect="000477E2">
      <w:pgSz w:w="11906" w:h="16838" w:code="9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295"/>
    <w:rsid w:val="000477E2"/>
    <w:rsid w:val="002D5E71"/>
    <w:rsid w:val="002D7457"/>
    <w:rsid w:val="0042551A"/>
    <w:rsid w:val="004D6CA3"/>
    <w:rsid w:val="005B522A"/>
    <w:rsid w:val="005D3B67"/>
    <w:rsid w:val="00781618"/>
    <w:rsid w:val="0088669A"/>
    <w:rsid w:val="00AB409C"/>
    <w:rsid w:val="00B64688"/>
    <w:rsid w:val="00BA3E65"/>
    <w:rsid w:val="00BC58F9"/>
    <w:rsid w:val="00CC1295"/>
    <w:rsid w:val="00D94138"/>
    <w:rsid w:val="00DE71EB"/>
    <w:rsid w:val="00EB701D"/>
    <w:rsid w:val="00F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A3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C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C129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C129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11</Pages>
  <Words>7340</Words>
  <Characters>4184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7</cp:revision>
  <dcterms:created xsi:type="dcterms:W3CDTF">2015-10-21T14:32:00Z</dcterms:created>
  <dcterms:modified xsi:type="dcterms:W3CDTF">2015-11-12T12:21:00Z</dcterms:modified>
</cp:coreProperties>
</file>