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1" w:rsidRPr="00F718D4" w:rsidRDefault="00987CE1" w:rsidP="00130FE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Борщівська ЗОШ І-ІІ ступенів №2</w:t>
      </w:r>
    </w:p>
    <w:p w:rsidR="00987CE1" w:rsidRPr="00054FFF" w:rsidRDefault="00987CE1" w:rsidP="002C5350">
      <w:pPr>
        <w:rPr>
          <w:sz w:val="36"/>
          <w:szCs w:val="36"/>
          <w:lang w:val="uk-UA"/>
        </w:rPr>
      </w:pPr>
    </w:p>
    <w:p w:rsidR="00987CE1" w:rsidRPr="00054FFF" w:rsidRDefault="00987CE1" w:rsidP="002C5350">
      <w:pPr>
        <w:rPr>
          <w:sz w:val="36"/>
          <w:szCs w:val="36"/>
          <w:lang w:val="uk-UA"/>
        </w:rPr>
      </w:pPr>
    </w:p>
    <w:p w:rsidR="00987CE1" w:rsidRPr="00054FFF" w:rsidRDefault="00987CE1" w:rsidP="002C5350">
      <w:pPr>
        <w:rPr>
          <w:sz w:val="36"/>
          <w:szCs w:val="36"/>
          <w:lang w:val="uk-UA"/>
        </w:rPr>
      </w:pPr>
    </w:p>
    <w:p w:rsidR="00987CE1" w:rsidRPr="00F718D4" w:rsidRDefault="00987CE1" w:rsidP="002C5350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F718D4">
        <w:rPr>
          <w:rFonts w:ascii="Times New Roman" w:hAnsi="Times New Roman" w:cs="Times New Roman"/>
          <w:b/>
          <w:bCs/>
          <w:sz w:val="48"/>
          <w:szCs w:val="48"/>
          <w:lang w:val="uk-UA"/>
        </w:rPr>
        <w:t>Година спілкування</w:t>
      </w:r>
    </w:p>
    <w:p w:rsidR="00987CE1" w:rsidRPr="00F718D4" w:rsidRDefault="00987CE1" w:rsidP="002C5350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F718D4">
        <w:rPr>
          <w:rFonts w:ascii="Times New Roman" w:hAnsi="Times New Roman" w:cs="Times New Roman"/>
          <w:b/>
          <w:bCs/>
          <w:sz w:val="36"/>
          <w:szCs w:val="36"/>
          <w:lang w:val="uk-UA"/>
        </w:rPr>
        <w:t>на тему:</w:t>
      </w:r>
    </w:p>
    <w:p w:rsidR="00987CE1" w:rsidRPr="00156F1D" w:rsidRDefault="00987CE1" w:rsidP="002C535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0000FF"/>
          <w:kern w:val="36"/>
          <w:sz w:val="48"/>
          <w:szCs w:val="48"/>
          <w:lang w:val="uk-UA" w:eastAsia="ru-RU"/>
        </w:rPr>
      </w:pPr>
      <w:r w:rsidRPr="00156F1D">
        <w:rPr>
          <w:rFonts w:ascii="Times New Roman" w:hAnsi="Times New Roman" w:cs="Times New Roman"/>
          <w:b/>
          <w:bCs/>
          <w:i/>
          <w:iCs/>
          <w:color w:val="0000FF"/>
          <w:sz w:val="72"/>
          <w:szCs w:val="72"/>
          <w:lang w:val="uk-UA"/>
        </w:rPr>
        <w:t>«</w:t>
      </w:r>
      <w:r w:rsidRPr="00156F1D">
        <w:rPr>
          <w:rFonts w:ascii="Times New Roman" w:hAnsi="Times New Roman" w:cs="Times New Roman"/>
          <w:b/>
          <w:bCs/>
          <w:color w:val="0000FF"/>
          <w:kern w:val="36"/>
          <w:sz w:val="48"/>
          <w:szCs w:val="48"/>
          <w:lang w:val="uk-UA" w:eastAsia="ru-RU"/>
        </w:rPr>
        <w:t>Друг - це означає другий я!</w:t>
      </w:r>
      <w:r w:rsidRPr="00156F1D">
        <w:rPr>
          <w:rFonts w:ascii="Times New Roman" w:hAnsi="Times New Roman" w:cs="Times New Roman"/>
          <w:b/>
          <w:bCs/>
          <w:i/>
          <w:iCs/>
          <w:color w:val="0000FF"/>
          <w:sz w:val="72"/>
          <w:szCs w:val="72"/>
          <w:lang w:val="uk-UA"/>
        </w:rPr>
        <w:t>»</w:t>
      </w:r>
    </w:p>
    <w:p w:rsidR="00987CE1" w:rsidRPr="00054FFF" w:rsidRDefault="00987CE1" w:rsidP="002C53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65687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eti.jpg" style="width:203.25pt;height:168.75pt;visibility:visible">
            <v:imagedata r:id="rId5" o:title=""/>
          </v:shape>
        </w:pict>
      </w:r>
    </w:p>
    <w:p w:rsidR="00987CE1" w:rsidRPr="00054FFF" w:rsidRDefault="00987CE1" w:rsidP="002C535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7CE1" w:rsidRPr="00054FFF" w:rsidRDefault="00987CE1" w:rsidP="002C535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7CE1" w:rsidRPr="00054FFF" w:rsidRDefault="00987CE1" w:rsidP="002C535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7CE1" w:rsidRPr="00054FFF" w:rsidRDefault="00987CE1" w:rsidP="002C535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7CE1" w:rsidRPr="00054FFF" w:rsidRDefault="00987CE1" w:rsidP="002C535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7CE1" w:rsidRPr="00054FFF" w:rsidRDefault="00987CE1" w:rsidP="002C535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7CE1" w:rsidRPr="00F718D4" w:rsidRDefault="00987CE1" w:rsidP="002C5350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987CE1" w:rsidRPr="00F718D4" w:rsidRDefault="00987CE1" w:rsidP="002C5350">
      <w:pPr>
        <w:jc w:val="right"/>
        <w:rPr>
          <w:rFonts w:ascii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Кл.керівник: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Яковів О.І.</w:t>
      </w:r>
    </w:p>
    <w:p w:rsidR="00987CE1" w:rsidRDefault="00987CE1" w:rsidP="002C53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54FFF">
        <w:rPr>
          <w:rFonts w:ascii="Times New Roman" w:hAnsi="Times New Roman" w:cs="Times New Roman"/>
          <w:sz w:val="24"/>
          <w:szCs w:val="24"/>
          <w:lang w:val="uk-UA" w:eastAsia="ru-RU"/>
        </w:rPr>
        <w:t> </w:t>
      </w:r>
    </w:p>
    <w:p w:rsidR="00987CE1" w:rsidRPr="00054FFF" w:rsidRDefault="00987CE1" w:rsidP="002C535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87CE1" w:rsidRPr="00F718D4" w:rsidRDefault="00987CE1" w:rsidP="00F718D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Друг — це означає другий я! </w:t>
      </w:r>
    </w:p>
    <w:p w:rsidR="00987CE1" w:rsidRPr="00F718D4" w:rsidRDefault="00987CE1" w:rsidP="00F718D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Виховна  година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Мета:</w:t>
      </w:r>
    </w:p>
    <w:p w:rsidR="00987CE1" w:rsidRPr="00156F1D" w:rsidRDefault="00987CE1" w:rsidP="00F718D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Розширити і поглибити поняття дружби і товаришування — цих важливих показників вихованості учнів; </w:t>
      </w:r>
    </w:p>
    <w:p w:rsidR="00987CE1" w:rsidRPr="00F718D4" w:rsidRDefault="00987CE1" w:rsidP="00F718D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виховувати в учнів звичку уважно ставитися до товаришів; </w:t>
      </w:r>
    </w:p>
    <w:p w:rsidR="00987CE1" w:rsidRPr="00F718D4" w:rsidRDefault="00987CE1" w:rsidP="00F718D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виховувати вміння бачити хиби у своїй поведінці й виправляти їх  шляхом створення психологічних ситуацій вибору підвести учнів до розуміння важливості взаємодопомоги в колективі; </w:t>
      </w:r>
    </w:p>
    <w:p w:rsidR="00987CE1" w:rsidRPr="00F718D4" w:rsidRDefault="00987CE1" w:rsidP="00F718D4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сприяти створенню дружнього учнівського колективу;</w:t>
      </w:r>
    </w:p>
    <w:p w:rsidR="00987CE1" w:rsidRPr="00F718D4" w:rsidRDefault="00987CE1" w:rsidP="002F6192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виховувати чемне ставлення учнів одне до одного.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Обладнання:</w:t>
      </w:r>
    </w:p>
    <w:p w:rsidR="00987CE1" w:rsidRPr="00F718D4" w:rsidRDefault="00987CE1" w:rsidP="00F718D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плакати з прислів'ями та приказками на тему дружби ;</w:t>
      </w:r>
    </w:p>
    <w:p w:rsidR="00987CE1" w:rsidRPr="00F718D4" w:rsidRDefault="00987CE1" w:rsidP="00F718D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великий аркуш паперу з літерами української абетки;</w:t>
      </w:r>
    </w:p>
    <w:p w:rsidR="00987CE1" w:rsidRPr="00F718D4" w:rsidRDefault="00987CE1" w:rsidP="00F718D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олівці та невеличкі аркуші;</w:t>
      </w:r>
    </w:p>
    <w:p w:rsidR="00987CE1" w:rsidRPr="00F718D4" w:rsidRDefault="00987CE1" w:rsidP="00F718D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малюнки друзів;</w:t>
      </w:r>
    </w:p>
    <w:p w:rsidR="00987CE1" w:rsidRPr="00F718D4" w:rsidRDefault="00987CE1" w:rsidP="00F718D4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малюнки із зображенням дерева, хмари, усміхненого сонечка, гілочки дерева.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Завдання:</w:t>
      </w:r>
    </w:p>
    <w:p w:rsidR="00987CE1" w:rsidRPr="00F718D4" w:rsidRDefault="00987CE1" w:rsidP="00F718D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Стимулювати почуття відповідальності за того, з ким дружимо, почуття значимості існування друга в житті кожної людини.</w:t>
      </w:r>
    </w:p>
    <w:p w:rsidR="00987CE1" w:rsidRPr="00F718D4" w:rsidRDefault="00987CE1" w:rsidP="00F718D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Усвідомити потребу кожної людини в існуванні друзів, у відчутті, яке дає дружба, як необхідну умову добробуту особистості.</w:t>
      </w:r>
    </w:p>
    <w:p w:rsidR="00987CE1" w:rsidRPr="00F718D4" w:rsidRDefault="00987CE1" w:rsidP="00F718D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Сформувати знання хто такий друг і що таке дружба.</w:t>
      </w:r>
    </w:p>
    <w:p w:rsidR="00987CE1" w:rsidRPr="00F718D4" w:rsidRDefault="00987CE1" w:rsidP="00F718D4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Уміння проявити бережне ставлення до дружби; тактовно вказати на недоліки друга.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Виховний захід відбувається в класній кімнаті. Приміщення святково прикрашене  яскравими плакатами з прислів'ями та приказками</w:t>
      </w:r>
    </w:p>
    <w:p w:rsidR="00987CE1" w:rsidRPr="00F718D4" w:rsidRDefault="00987CE1" w:rsidP="00F718D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Дерево міцне корінням,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а людина — друзями.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Учитель оголошує тему уроку, план та епіграф. Наголошує, що наприкінці уро</w:t>
      </w: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softHyphen/>
        <w:t>ку учні повинні пояснити слова епіграфу — розв'язати проблемне завдання.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. Добрий день! Дорогі діти, сьогодні я хочу поговорити з вами про важливість дружби і товаришування у нашому житті. Про дружбу написано тисячі сторінок, сотні віршів, поем, романів. Говорять, що дружба потрібна людині тільки трішечки менше, ніж їжа та повітря.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 Перед вами — прислів'я, один із видів народної творчості. Ви вже знаєте, що хоч вони коротенькі, але дуже влучні, і зміст у них глибокий. У прислів'ях втілена народна мудрість, дотепність і досвід, перевірений життям, а тому їх можна сприймати як істину.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У Святому письмі також є багато посилань на дружбу. Наприклад: «Правдивий друг любить за всякого часу, в недолі ж він робиться братом», «Є товариші на розбиття, та є й приятель, більше від брата прив’язаний».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1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А які прислів’я та приказки про дружбу ви знаєте?   </w:t>
      </w: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 Відповіді учнів)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2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Ми  з’ясували, що поняття дружби старе, як світ.  Скажіть мені, будь ласка, що ж воно таке  ДРУЖБА і що про неї думали у давні часи.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 Учень 1.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Дружбу як особливі людські взаємини високо цінували в усі часи. Ще у Стародавній Греції відомий філософ Платон підносив дружбу понад усі людські чесноти. За словами Сократа, спілкування між людьми без дружби втрачає всяку цінність.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 2 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Існує версія, що праслов'янське слово друг в індоєвропейській мові мало первісне значення міцний, надійний, вірний.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 3 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 Дружба — це святе слово, святе почуття, яке можливе тільки на основі взаємоповаги. Справжньою основою для дружби є рівність. В усі часи вважалось великою цінністю мати друга. У скіфів дружба перевірялась кров'ю і оформлялась спеціальним договором і великою клятвою. Після цього ніщо не могло їх розлучити.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 4 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епоху середньовіччя дружба вважалась втіленням благородства й вірності.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 5 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Дружба – ушляхетнює життя. Вона надзвичайно високо оцінюється в українській культурі. Піднесено про дружбу писав М.В. Гоголь: „Немає уз, святіших за товариство, і батько любить своє дитя і мати любить, дитя любить батька й матір, але це не те, любить і звір своє дитя. А поріднитись по душі, а не по крові може тільки людина.”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 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Сучасні словники й підручники визначають дружбу як близькі стосунки, що засновані на взаємній допомозі, прив'язаності, спільності інтересів, смаків, поглядів, життєвих цілей, активній зацікавленості один в одному.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 Зараз  усі ви – школярі. Основна ваша праця – навчання. Воно вимагає вміння жити в колективі, довіряючи одне одному, організованості, дисципліни, відповідальності за свої слова та вчинки. Саме в школі ви вчитеся підпорядковувати свої інтереси інтересам класу, шанувати старших, довіряти й поважати товаришів.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Що це значить – не дружити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Жити так – одинаком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дружити – як ходити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дверима , а вікном.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Це без друга, без подружки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На перерві у кутку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Розправлятись самотужки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З апельсином нашвидку.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В школі жити не дружити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Це повірте все одно,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Що заплющившись сидіти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І дивитись у вікно.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Якби люди були неуважні одне до одного, не раділи успіхам своїх товаришів, не співчували їм у невдачах, життя стало б нестерпно важким і сумним. Товариськість, дружба — важливі показники вихованості учнів.  Уважно послухайте вірш.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Учень.       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Якщо  дружить  увесь  клас,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 Успіх  буде  повсякчас,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 Тоді легко  все вдається,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  Весело  усім  живеться.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Вчитель. 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Взаємоповага, чуйність, ввічливість — неодмінні ознаки дружного класу. Неприпустимі в класі образливі прізвиська, непристойні жарти, неповага до дівчат, грубість у взаєминах. Дружбу легко можна зруйнувати грубими, недоречними жартами.  Вам ще доведеться крокувати з класу в клас пліч-о-пліч. Перед вами буде виникати безліч проблем, але я хочу сподіватись, що ви пронесете у своїх серцях довіру до людей, добро, уміння дорожити дружбою.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3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 Жили дві нерозлучні подруги Оля і Таня. Вони так міцно дружили, що мами навіть одягали їх однаково. І вчилися обидві на найвищі бали.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- Ми в усьому однакові! – з гордістю говорили дівчатка.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 Але одного разу Оля прибігла додому і похвалилася мамі: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- Я отримала з математики одинадцять, а Таня тільки п’ять  балів. Ми стали уже неоднакові!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 Мама уважно подивилася на дочку і сумно сказала :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- Так, ти стала гірша…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- Я? – здивувалася Оля – але п’ять отримала не я!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- Так,- сказала мама, - п’ять отримала Таня, але через те, що на днях хворіла і не відвідувала школу. А ти зраділа, і це набагато гірше!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 Чи правильно зробила Оля?  </w:t>
      </w: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(Відповіді учнів).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4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 Зараз я прочитаю твердження, якщо ви згодні з ним, плесніть у долоні, якщо ні – не плескайте.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1.     Справжній друг – це той, хто ніколи не обманює свого друга.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2.     Справжній друг – це той, хто нікому не розповість про секрети свого друга.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3.     Справжній друг радіє, коли товариш отримав двійку.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4.     Справжній друг – завжди намагається захистити від образ.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5.     Справжній друг насміхається, коли в його товариша невдача.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6.     Справжній друг – це той, хто не шкодує для друга нічого, що має.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    Виконується пісня «Дружба віддана».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5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Перед вами так звана «Абетка дружби». Прочитайте  її,  чи  згодні ви з тим, що для справжньої, міцної дружби ми всі повинні мати названі риси?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«Абетка дружби»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А — акуратність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Б — бадьорість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В —  веселощі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Г —  гідність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Ґ  –– ґречність (учтивость)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Д — доброта (дружба)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Е — ерудованість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Є — єдність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Ж — життєрадісність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З — злагода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І — інтелігентність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К — красота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Л — любов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М — милосердя (мудрість)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 — надійність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О — освіченість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П — повага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Р — радість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С — сміливість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Т — талановитість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У — уміння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Ф — фантазія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X — хоробрість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Ц — цілеспрямованість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Ч — чесність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Ш — шанування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Щ — щирість (щедрість)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Ю — юність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Я — ясність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.  Виберіть із цієї абетки і запишіть по три риси характеру, які ви вважаєте потрібними для вас і ваших друзів, запишіть їх на листку і прикріпіть до нашого «Дерева дружби».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. А як ви думаєте, хто з ким може дружити?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Відповіді дітей.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Так. Дружити можуть хлопчики, дівчатка, хлопчики з дівчатками. Дівчаткам і хлопчикам ніколи не буває сумно. Їм цікаво разом і працювати, і гратися.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.                Дружать  хлопчики  й  дівчатка,   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В  лісі  дружать  всі  звірятка.                     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Пташенята  у  гнізді,                                 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Дружать  риби   у  воді. 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                      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Дружнє коло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Дружить хмарка з дощиком: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носить воду горщиком.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Дощик — із травичкою,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а трава — з копичкою,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а копиця — з коником,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що гасає з дзвоником.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А іще — з телятком,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баранцем, лошатком.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Всі вони — з Даринкою,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дівчинка — з хмаринкою,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з тою, що із дощиком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носить воду горщиком.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Ось замкнулось дружнє коло,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подружились всі довкола.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                 Якщо друг у тебе є,              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                            Життя радісним стає.                                          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                           Разом можна все зробити,                         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                            Тож без друга не прожити.  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                   Якщо друг у тебе є,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           Люби його над усе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           Ти не зрадь його ніколи,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           Помагай йому в усьому.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6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Гра «Так чи ні»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  Послухайте твердження: якщо згодні - кажіть «так», якщо не згодні – кажіть «ні».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1.     Коли хтось говорить – слухай.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2.     Іронічно посміхайся, коли товариш відповідає неправильно.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3.  Перебивай того, хто говорить,і викрикуй свою відповідь, щоб учитель тебе похвалив.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4.     Кожний говорить по черзі, а не всі разом.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5.    Якщо однокласник одержав два бали, про це необхідно розказати сусідам.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6.     Якщо хочеш висловитися, підніми руку.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7.     Не заздри тим, хто добре вчиться.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8.     Ображайся, коли вчитель викликав до дошки не тебе.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9.     Не смійся, коли хтось говорить не правильно.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10.  Критикуй свого друга в присутності всього класу.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 вже багато дізналися про дружбу. Давайте зачитаємо правила товаришування.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          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Правила   товаришування.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Бути щирим, відвертим.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обманювати друзів.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Завжди підтримувати друга.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Завжди поступатися одне одному.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Завжди чинити по справедливості.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видавати ваших секретів іншим.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Ділитися з друзями (другом).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залишати  друзів у біді.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кривдити та не ображати друзів.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Ні до кого не чіплятися, грати чесно, не дражнитися.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засмучуватися через невдачу.</w:t>
      </w:r>
    </w:p>
    <w:p w:rsidR="00987CE1" w:rsidRPr="00F718D4" w:rsidRDefault="00987CE1" w:rsidP="00F718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боятися попросити пробачення.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7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Учениця.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Нелегко бути добрим другом,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 Це як талант і як судьба.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 Рідніше кровних – браття духом,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 Хто їх розлучить? Смерть хіба!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 А втім, - це істина затерта,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 Завчасно вживана мабуть…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 Суть дружби є самопожертва,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   Тому нелегко другом буть.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Вчитель.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 - Діти, як ви думаєте, а чи може дружба розпастися? Із яких причин вона може розпастися? Напишіть найголовніші причини, через які ви можете розірвати вашу дружбу і прикріпіть їх до грозової хмари, яка нависла над нашою дружбою.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    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Учень.                                 Про дружбу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Десь  далеко  в  небі  синім  дві  хмаринки  посварились,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і  розбіглися  по  світу,  сірі  і  сумні...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І  тепер,  коли  ти  бачиш,  як  ідуть  холодні  зливи,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Знай,  що  то  хмаринки  плачуть  у  височині...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Тож  якщо  ти  маєш  друга,  не  сварися  з  ним  даремно,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Бережи  його,  бо  раптом  втратиш  назавжди...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І  тоді  страждати  будеш,  як  хмаринки  ті  у  небі,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Що  не  можуть  одна  одну  й  досі  віднайти...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8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 А зараз давайте трохи помалюємо. У вас на парті лежить листок. Ваше завдання –  намалювати на ньому квітку, тримаючись разом за один олівець.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 Скажіть, вам легко було виконувати це завдання? Вдалося відтворити задумане?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 Ось так і між справжніми друзями можуть виникнути непорозуміння, головне вміти достойно вийти із неприємних ситуацій.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 Тож давайте поговоримо про те, якщо ви посварилися з другом, то як помиритися? І ці пропозиції приймемо як кодекс «Як  миритися з другом»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Якою б не була причина, не затягувати сварку. Час не лікує такі рани.</w:t>
      </w:r>
    </w:p>
    <w:p w:rsidR="00987CE1" w:rsidRPr="00F718D4" w:rsidRDefault="00987CE1" w:rsidP="00F718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боятися зробити перший крок. Твій друг очевидно також страждає.</w:t>
      </w:r>
    </w:p>
    <w:p w:rsidR="00987CE1" w:rsidRPr="00F718D4" w:rsidRDefault="00987CE1" w:rsidP="00F718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Хибне поняття гордості чи упертості не повинно стояти на шляху до примирення. Перебори їх і помирись з другом.</w:t>
      </w:r>
    </w:p>
    <w:p w:rsidR="00987CE1" w:rsidRPr="00F718D4" w:rsidRDefault="00987CE1" w:rsidP="00F718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Ніколи не говори під час сварки найпотаємніші секрети, які тобі в свій час довірив друг.</w:t>
      </w:r>
    </w:p>
    <w:p w:rsidR="00987CE1" w:rsidRPr="00F718D4" w:rsidRDefault="00987CE1" w:rsidP="00F718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Зосередься  на  причині  сварки,  а  не  на  недоліках  друга. Уникай звинувачень.</w:t>
      </w:r>
    </w:p>
    <w:p w:rsidR="00987CE1" w:rsidRPr="00F718D4" w:rsidRDefault="00987CE1" w:rsidP="00F718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Дотримуйся думки, що дружба  – це велика і складна робота. Тут можуть бути і помилки. Тож терпимість і компроміси завжди мають місце  в питанні примирення друзів.</w:t>
      </w:r>
    </w:p>
    <w:p w:rsidR="00987CE1" w:rsidRPr="00F718D4" w:rsidRDefault="00987CE1" w:rsidP="00F718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 шукайте зручного випадку для примирення. Чим  довше ви його шукаєте, тим важче миритися. Отже, заспокоїлись після непорозуміння з другом – і вперед – шукати примирення. Якщо побачили, що друг до цього ще не готовий – не пришвидшуйте події. Нехай  він також все обдумає і зважить.</w:t>
      </w:r>
    </w:p>
    <w:p w:rsidR="00987CE1" w:rsidRPr="00F718D4" w:rsidRDefault="00987CE1" w:rsidP="00F718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Якщо ж  ти  зробив  усе  можливе,  що  залежало  від  тебе, і  дружба розірвалася, то змирись – її, очевидно, у вас не було.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Завдання № 9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Вчитель. 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Усі ми хочемо мати гарного друга, на якого можна покластися. Але чи відповідаємо ми тим вимогам, що пред'являємо до друга?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Нещодавно ви проходили тестування «Чи справжній ти друг». Вам було запропоновано 13  ситуацій та шляхи виходу з них. Пригадайте свої результати. Я зачитаю, що вони означають, а ви слухайте й робіть висновки.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Найбільша кількість набраних балів (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 52 до 65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) — свідчення егоїзму. Така людина найбільше любить себе, у дружбі шукає вигоди для себе, знає собі ціну, не любить критики. Вона любить мати поряд слабшого, менш яскравого, непоказного, щоб на його фоні підкреслювати свої переваги. Врешті-решт, така людина приречена на самотність, бо, розкусивши її, ніхто з нею не захоче дружити.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Взаємини тих, хто набрав від 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39 до 51 бала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, скоріше можна назвати співдружністю, ніж дружбою: вони готові відповідати добром на добро, але не захочуть жертвувати безкорисливо; їхнє ставлення до вас залежить від того, як ви ставитесь до них.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Вимогливі до друзів і до себе ті, хто мають 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26-38 балів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. Вони здатні піти вам назустріч, зрозуміти й допомогти, але спочатку подумають, чи варто, чи корисно і розумно це; пожаліють слабшого, але не стануть потурати тому, хто не старається стати сильнішим. Вони поважають вас, але вимагають поваги й до себе.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 найщиріші, найвідданіші в дружбі ті, хто мають </w:t>
      </w: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найменшу кількість балів (1- 25)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. Це люди милосердні, здатні вибачати, жертвувати власними інтересами заради друга.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Мати такого друга — прекрасно, але треба вміти його цінувати. Розчаруватись у ближньому, втратити друга — для таких людей це важкий удар.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А тепер порівняйте своє "Я" із поданими характеристиками. Чи подобається вам бути таким? Адже, вибравши ті чи інші варіанти відповідей на питання, ви цим виявили своє розуміння дружби.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Ви хочете стати справжніми друзями? Тоді ви маєте виконати ще одне завдання!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Погляньте на свої парти. У вас у всіх лежать гілочки. Згадайте казку «Батьківський заповіт»  і ви зрозумієте для чого вони вам.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Учень. 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У казці розповідається про батька, який перед смертю покликав своїх синів, дав їм по гілці у руки і попрохав їх переламати. Сини виконали батькову волю і переламали ці гілочки. Тоді батько зібрав ті гілочки докупи, перев'язав їх і знову попросив зробити те саме, але сини не змогли переломити цей оберемочок. Тоді батько сказав: «Ось так і в житті кожного з вас окремо легко скривдити, образити, а якщо ви будете разом, то ніякі вороги вас не зламають і всі негаразди ви легко здолаєте».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Учитель.  </w:t>
      </w: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Ви згідні з цим? Отже, давайте зберемо ці  гілочки в оберемок як символ дружби вашого класу.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 Учні передають гілочки, складається купа, яку перев’язують стрічкою)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 Ми зібрали символ дружби нашого класного колективу. Дорожіть ним, і у кожній справі, яка вимагає участі і праці всіх учнів класу, згадуйте про нього, тоді ви будете по-справжньому дружніми !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  І тоді над вашою дружбою засяє ясне сонечко, і розжене грозові хмари! </w:t>
      </w:r>
      <w:r w:rsidRPr="00F718D4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(Вчитель прикріплює малюнок усміхненого сонечка).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       Я всім вам бажаю бути добрими, відвертими, веселими, щирими. Нехай біля вас завжди будуть люди, які можуть розділити  з вами радості і печалі, допомогти у складній ситуації, завжди вислухати. Бажаю щоб у кожного з вас був справжній друг!</w:t>
      </w:r>
    </w:p>
    <w:p w:rsidR="00987CE1" w:rsidRPr="00F718D4" w:rsidRDefault="00987CE1" w:rsidP="00F718D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718D4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987CE1" w:rsidRPr="00F718D4" w:rsidRDefault="00987CE1" w:rsidP="00F718D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7CE1" w:rsidRPr="00F718D4" w:rsidSect="002F6192">
      <w:pgSz w:w="11906" w:h="16838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A66AD"/>
    <w:multiLevelType w:val="hybridMultilevel"/>
    <w:tmpl w:val="A31C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52EE"/>
    <w:multiLevelType w:val="multilevel"/>
    <w:tmpl w:val="A4B2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5B0294"/>
    <w:multiLevelType w:val="multilevel"/>
    <w:tmpl w:val="1CB0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EB308A"/>
    <w:multiLevelType w:val="hybridMultilevel"/>
    <w:tmpl w:val="A5C0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A3E18"/>
    <w:multiLevelType w:val="hybridMultilevel"/>
    <w:tmpl w:val="E4622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350"/>
    <w:rsid w:val="00054FFF"/>
    <w:rsid w:val="00130FEC"/>
    <w:rsid w:val="001311F1"/>
    <w:rsid w:val="00156F1D"/>
    <w:rsid w:val="002C5350"/>
    <w:rsid w:val="002F6192"/>
    <w:rsid w:val="00513947"/>
    <w:rsid w:val="0065687A"/>
    <w:rsid w:val="00743CC7"/>
    <w:rsid w:val="007A3783"/>
    <w:rsid w:val="008945E5"/>
    <w:rsid w:val="00914343"/>
    <w:rsid w:val="00987CE1"/>
    <w:rsid w:val="00A86649"/>
    <w:rsid w:val="00A95135"/>
    <w:rsid w:val="00B95502"/>
    <w:rsid w:val="00D009AE"/>
    <w:rsid w:val="00D21830"/>
    <w:rsid w:val="00E9463B"/>
    <w:rsid w:val="00EC27D2"/>
    <w:rsid w:val="00EF7DB3"/>
    <w:rsid w:val="00F718D4"/>
    <w:rsid w:val="00FA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C7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link w:val="Heading1Char"/>
    <w:uiPriority w:val="99"/>
    <w:qFormat/>
    <w:rsid w:val="002C5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53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2C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C53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C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3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718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17</Pages>
  <Words>10127</Words>
  <Characters>5773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9</cp:revision>
  <cp:lastPrinted>2015-11-12T12:31:00Z</cp:lastPrinted>
  <dcterms:created xsi:type="dcterms:W3CDTF">2015-10-21T09:11:00Z</dcterms:created>
  <dcterms:modified xsi:type="dcterms:W3CDTF">2015-11-12T12:33:00Z</dcterms:modified>
</cp:coreProperties>
</file>