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8D" w:rsidRDefault="0000724F" w:rsidP="00007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>
        <w:rPr>
          <w:rFonts w:ascii="Times New Roman" w:hAnsi="Times New Roman" w:cs="Times New Roman"/>
          <w:sz w:val="28"/>
          <w:szCs w:val="28"/>
          <w:lang w:val="uk-UA"/>
        </w:rPr>
        <w:t>Іван Франко. «Легенда про вічне життя». Пауло Коельйо « Алхімік».</w:t>
      </w:r>
    </w:p>
    <w:p w:rsidR="0000724F" w:rsidRDefault="0000724F" w:rsidP="00007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24F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CC58A9" w:rsidRPr="00CC58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допомогти учням усвідомити ідейно-художній зміст філософської поезії Івана Франка; розвивати навички компаративного аналізу, висловлення власних думок і вражень про прочитані твори; поглиблювати вміння аналізувати, співставляти явища літератури та життя; виховувати усвідомлення того, що людина не може прожити без любові; спонукати до читання творів сучасної світової літератури; формувати естетичний смак.</w:t>
      </w:r>
    </w:p>
    <w:p w:rsidR="0000724F" w:rsidRDefault="0000724F" w:rsidP="00007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24F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збірка поезій Франка, твори Коельйо</w:t>
      </w:r>
      <w:r w:rsidR="000C5F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58A9">
        <w:rPr>
          <w:rFonts w:ascii="Times New Roman" w:hAnsi="Times New Roman" w:cs="Times New Roman"/>
          <w:sz w:val="28"/>
          <w:szCs w:val="28"/>
          <w:lang w:val="uk-UA"/>
        </w:rPr>
        <w:t>комп</w:t>
      </w:r>
      <w:r w:rsidR="00CC58A9" w:rsidRPr="00CC58A9">
        <w:rPr>
          <w:rFonts w:ascii="Times New Roman" w:hAnsi="Times New Roman" w:cs="Times New Roman"/>
          <w:sz w:val="28"/>
          <w:szCs w:val="28"/>
        </w:rPr>
        <w:t>`</w:t>
      </w:r>
      <w:r w:rsidR="00CC58A9">
        <w:rPr>
          <w:rFonts w:ascii="Times New Roman" w:hAnsi="Times New Roman" w:cs="Times New Roman"/>
          <w:sz w:val="28"/>
          <w:szCs w:val="28"/>
          <w:lang w:val="uk-UA"/>
        </w:rPr>
        <w:t>ютер</w:t>
      </w:r>
      <w:r w:rsidR="00CC58A9" w:rsidRPr="00CC58A9">
        <w:rPr>
          <w:rFonts w:ascii="Times New Roman" w:hAnsi="Times New Roman" w:cs="Times New Roman"/>
          <w:sz w:val="28"/>
          <w:szCs w:val="28"/>
        </w:rPr>
        <w:t xml:space="preserve">, </w:t>
      </w:r>
      <w:r w:rsidR="00CC58A9">
        <w:rPr>
          <w:rFonts w:ascii="Times New Roman" w:hAnsi="Times New Roman" w:cs="Times New Roman"/>
          <w:sz w:val="28"/>
          <w:szCs w:val="28"/>
        </w:rPr>
        <w:t>мультимед</w:t>
      </w:r>
      <w:r w:rsidR="00CC58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C58A9">
        <w:rPr>
          <w:rFonts w:ascii="Times New Roman" w:hAnsi="Times New Roman" w:cs="Times New Roman"/>
          <w:sz w:val="28"/>
          <w:szCs w:val="28"/>
        </w:rPr>
        <w:t>йна дошка</w:t>
      </w:r>
      <w:r w:rsidR="00CC58A9">
        <w:rPr>
          <w:rFonts w:ascii="Times New Roman" w:hAnsi="Times New Roman" w:cs="Times New Roman"/>
          <w:sz w:val="28"/>
          <w:szCs w:val="28"/>
          <w:lang w:val="uk-UA"/>
        </w:rPr>
        <w:t>, проектор</w:t>
      </w:r>
      <w:r w:rsidR="000C5F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5FA9" w:rsidRDefault="000C5FA9" w:rsidP="000C5F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0C5FA9" w:rsidRDefault="000C5FA9" w:rsidP="000C5F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Мотивація навчальної діяльності школярів.</w:t>
      </w:r>
    </w:p>
    <w:p w:rsidR="000C5FA9" w:rsidRDefault="000C5FA9" w:rsidP="000C5F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Оголошення теми і мети уроку.</w:t>
      </w:r>
    </w:p>
    <w:p w:rsidR="000C5FA9" w:rsidRDefault="000C5FA9" w:rsidP="000C5F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 учнів.</w:t>
      </w:r>
    </w:p>
    <w:p w:rsidR="000C5FA9" w:rsidRDefault="000C5FA9" w:rsidP="000C5FA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Перегляд учнівських презентацій </w:t>
      </w:r>
      <w:r w:rsidR="00CC58A9">
        <w:rPr>
          <w:rFonts w:ascii="Times New Roman" w:hAnsi="Times New Roman" w:cs="Times New Roman"/>
          <w:sz w:val="28"/>
          <w:szCs w:val="28"/>
          <w:lang w:val="uk-UA"/>
        </w:rPr>
        <w:t>за твором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«Алхімік» Пауло Коельйо.</w:t>
      </w:r>
    </w:p>
    <w:p w:rsidR="000C5FA9" w:rsidRDefault="000C5FA9" w:rsidP="000C5FA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Обмін враженнями про прочитаний твір, який є одним із найпопулярніших у світі.</w:t>
      </w:r>
    </w:p>
    <w:p w:rsidR="000C5FA9" w:rsidRDefault="000C5FA9" w:rsidP="000C5FA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люди так захоплюються цим твором?</w:t>
      </w:r>
    </w:p>
    <w:p w:rsidR="000C5FA9" w:rsidRDefault="000C5FA9" w:rsidP="000C5FA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близький вам по духу головний герой?</w:t>
      </w:r>
    </w:p>
    <w:p w:rsidR="000C5FA9" w:rsidRDefault="000C5FA9" w:rsidP="000C5FA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Чого він хоче від життя?</w:t>
      </w:r>
    </w:p>
    <w:p w:rsidR="000C5FA9" w:rsidRDefault="000C5FA9" w:rsidP="000C5FA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не хочеться </w:t>
      </w:r>
      <w:r w:rsidR="00CC58A9">
        <w:rPr>
          <w:rFonts w:ascii="Times New Roman" w:hAnsi="Times New Roman" w:cs="Times New Roman"/>
          <w:sz w:val="28"/>
          <w:szCs w:val="28"/>
          <w:lang w:val="uk-UA"/>
        </w:rPr>
        <w:t xml:space="preserve"> вам </w:t>
      </w:r>
      <w:r>
        <w:rPr>
          <w:rFonts w:ascii="Times New Roman" w:hAnsi="Times New Roman" w:cs="Times New Roman"/>
          <w:sz w:val="28"/>
          <w:szCs w:val="28"/>
          <w:lang w:val="uk-UA"/>
        </w:rPr>
        <w:t>змінити кінцівку твору?</w:t>
      </w:r>
    </w:p>
    <w:p w:rsidR="000C5FA9" w:rsidRPr="000C5FA9" w:rsidRDefault="000C5FA9" w:rsidP="000C5F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Сприйняття і засвоєння учнями навчального матеріалу.</w:t>
      </w:r>
    </w:p>
    <w:p w:rsidR="000C5FA9" w:rsidRDefault="000C5FA9" w:rsidP="000C5FA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вчителя про збірку « Мій Ізмарагд», яка вийшла 1898 року.</w:t>
      </w:r>
    </w:p>
    <w:p w:rsidR="000C5FA9" w:rsidRDefault="000C5FA9" w:rsidP="000C5FA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«Легенди про вічне життя» Івана Фрака.</w:t>
      </w:r>
    </w:p>
    <w:p w:rsidR="000C5FA9" w:rsidRDefault="000C5FA9" w:rsidP="000C5FA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Обмін враженнями щодо прочитаного.</w:t>
      </w:r>
    </w:p>
    <w:p w:rsidR="000C5FA9" w:rsidRDefault="000C5FA9" w:rsidP="000C5FA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Евристична бесіда.</w:t>
      </w:r>
    </w:p>
    <w:p w:rsidR="00D76A87" w:rsidRDefault="00D76A87" w:rsidP="00D76A8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аскет заслужив у богині чудодійний горіх?</w:t>
      </w:r>
    </w:p>
    <w:p w:rsidR="00D76A87" w:rsidRDefault="00D76A87" w:rsidP="00D76A8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аскет передав горіх цареві? </w:t>
      </w:r>
    </w:p>
    <w:p w:rsidR="00D76A87" w:rsidRDefault="00D76A87" w:rsidP="00D76A8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Рабом чого відчував себе великий Олександер?</w:t>
      </w:r>
    </w:p>
    <w:p w:rsidR="00D76A87" w:rsidRDefault="00D76A87" w:rsidP="00D76A8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цар передав горіх коханій?</w:t>
      </w:r>
    </w:p>
    <w:p w:rsidR="00D76A87" w:rsidRDefault="00D76A87" w:rsidP="00D76A8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 і для чого віддала горіх Роксана?</w:t>
      </w:r>
    </w:p>
    <w:p w:rsidR="00D76A87" w:rsidRDefault="00D76A87" w:rsidP="00D76A8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чудодійний горіх знову потрапив до царя?</w:t>
      </w:r>
    </w:p>
    <w:p w:rsidR="00D76A87" w:rsidRPr="00D76A87" w:rsidRDefault="00D76A87" w:rsidP="00D76A8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цар не скористався шансом?</w:t>
      </w:r>
    </w:p>
    <w:p w:rsidR="00D76A87" w:rsidRDefault="00D76A87" w:rsidP="00D76A8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групах. Складання схем: 1-ша група креслить схему-коло, яка відображає шлях чудодійного горіха, 2-га група креслить схему-коло, яка відображає шлях пастуха у пошуках свого щастя. Що спільного у цих шуканнях?</w:t>
      </w:r>
    </w:p>
    <w:p w:rsidR="00D76A87" w:rsidRDefault="00D76A87" w:rsidP="00D76A8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Закріплення знань, умінь та навичок.</w:t>
      </w:r>
    </w:p>
    <w:p w:rsidR="00D76A87" w:rsidRDefault="00D76A87" w:rsidP="00D76A8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</w:t>
      </w:r>
      <w:r w:rsidR="00485B29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  <w:r>
        <w:rPr>
          <w:rFonts w:ascii="Times New Roman" w:hAnsi="Times New Roman" w:cs="Times New Roman"/>
          <w:sz w:val="28"/>
          <w:szCs w:val="28"/>
          <w:lang w:val="uk-UA"/>
        </w:rPr>
        <w:t>запитання.</w:t>
      </w:r>
    </w:p>
    <w:p w:rsidR="00D76A87" w:rsidRDefault="00D76A87" w:rsidP="00D76A8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Твори Кое</w:t>
      </w:r>
      <w:r w:rsidR="00CC58A9">
        <w:rPr>
          <w:rFonts w:ascii="Times New Roman" w:hAnsi="Times New Roman" w:cs="Times New Roman"/>
          <w:sz w:val="28"/>
          <w:szCs w:val="28"/>
          <w:lang w:val="uk-UA"/>
        </w:rPr>
        <w:t>льйо і Франка розділяє століття</w:t>
      </w:r>
      <w:r>
        <w:rPr>
          <w:rFonts w:ascii="Times New Roman" w:hAnsi="Times New Roman" w:cs="Times New Roman"/>
          <w:sz w:val="28"/>
          <w:szCs w:val="28"/>
          <w:lang w:val="uk-UA"/>
        </w:rPr>
        <w:t>, а в чому ж автори однодумці?</w:t>
      </w:r>
    </w:p>
    <w:p w:rsidR="00D76A87" w:rsidRDefault="00D76A87" w:rsidP="00D76A8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намагаються довести нам</w:t>
      </w:r>
      <w:r w:rsidR="00485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8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5B29">
        <w:rPr>
          <w:rFonts w:ascii="Times New Roman" w:hAnsi="Times New Roman" w:cs="Times New Roman"/>
          <w:sz w:val="28"/>
          <w:szCs w:val="28"/>
          <w:lang w:val="uk-UA"/>
        </w:rPr>
        <w:t>розумні і великі</w:t>
      </w:r>
      <w:r w:rsidR="00CC58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5B29">
        <w:rPr>
          <w:rFonts w:ascii="Times New Roman" w:hAnsi="Times New Roman" w:cs="Times New Roman"/>
          <w:sz w:val="28"/>
          <w:szCs w:val="28"/>
          <w:lang w:val="uk-UA"/>
        </w:rPr>
        <w:t xml:space="preserve"> цього світу?</w:t>
      </w:r>
    </w:p>
    <w:p w:rsidR="00485B29" w:rsidRDefault="00485B29" w:rsidP="00D76A8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Ким бачите себе ви, шукачем-мандрівником чи «аскетом»?</w:t>
      </w:r>
    </w:p>
    <w:p w:rsidR="00485B29" w:rsidRDefault="00485B29" w:rsidP="00485B2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Підбиття підсумків уроку.</w:t>
      </w:r>
    </w:p>
    <w:p w:rsidR="00485B29" w:rsidRDefault="00485B29" w:rsidP="00485B2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Інтерактивна вправа «Мікрофон».</w:t>
      </w:r>
    </w:p>
    <w:p w:rsidR="00485B29" w:rsidRDefault="00485B29" w:rsidP="00485B2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Продовжіть речення.</w:t>
      </w:r>
    </w:p>
    <w:p w:rsidR="00485B29" w:rsidRDefault="00485B29" w:rsidP="00485B2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«Найцікавішою мені здалася думка про те, що…»</w:t>
      </w:r>
      <w:r w:rsidR="00CC5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5B29" w:rsidRDefault="00485B29" w:rsidP="00485B2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«Мене вразило…»</w:t>
      </w:r>
      <w:r w:rsidR="00CC5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5B29" w:rsidRDefault="00485B29" w:rsidP="00485B2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Домашнє завдання.</w:t>
      </w:r>
    </w:p>
    <w:p w:rsidR="00485B29" w:rsidRPr="00485B29" w:rsidRDefault="00485B29" w:rsidP="00485B2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усний твір-роздум</w:t>
      </w:r>
      <w:r w:rsidR="00CC58A9">
        <w:rPr>
          <w:rFonts w:ascii="Times New Roman" w:hAnsi="Times New Roman" w:cs="Times New Roman"/>
          <w:sz w:val="28"/>
          <w:szCs w:val="28"/>
          <w:lang w:val="uk-UA"/>
        </w:rPr>
        <w:t xml:space="preserve"> «Яке ж воно, щастя?».</w:t>
      </w:r>
    </w:p>
    <w:sectPr w:rsidR="00485B29" w:rsidRPr="00485B29" w:rsidSect="00DB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483" w:rsidRDefault="00896483" w:rsidP="000C5FA9">
      <w:pPr>
        <w:spacing w:after="0" w:line="240" w:lineRule="auto"/>
      </w:pPr>
      <w:r>
        <w:separator/>
      </w:r>
    </w:p>
  </w:endnote>
  <w:endnote w:type="continuationSeparator" w:id="0">
    <w:p w:rsidR="00896483" w:rsidRDefault="00896483" w:rsidP="000C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483" w:rsidRDefault="00896483" w:rsidP="000C5FA9">
      <w:pPr>
        <w:spacing w:after="0" w:line="240" w:lineRule="auto"/>
      </w:pPr>
      <w:r>
        <w:separator/>
      </w:r>
    </w:p>
  </w:footnote>
  <w:footnote w:type="continuationSeparator" w:id="0">
    <w:p w:rsidR="00896483" w:rsidRDefault="00896483" w:rsidP="000C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4199"/>
    <w:multiLevelType w:val="hybridMultilevel"/>
    <w:tmpl w:val="979CD9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3727E8"/>
    <w:multiLevelType w:val="hybridMultilevel"/>
    <w:tmpl w:val="FEC096FE"/>
    <w:lvl w:ilvl="0" w:tplc="06A2D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636F"/>
    <w:multiLevelType w:val="hybridMultilevel"/>
    <w:tmpl w:val="08D2D65A"/>
    <w:lvl w:ilvl="0" w:tplc="AEC8E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1802"/>
    <w:multiLevelType w:val="hybridMultilevel"/>
    <w:tmpl w:val="BCE2A44E"/>
    <w:lvl w:ilvl="0" w:tplc="F036CF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556DFB"/>
    <w:multiLevelType w:val="hybridMultilevel"/>
    <w:tmpl w:val="337A4A30"/>
    <w:lvl w:ilvl="0" w:tplc="20B04F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DD17B3"/>
    <w:multiLevelType w:val="hybridMultilevel"/>
    <w:tmpl w:val="BB7401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C065264"/>
    <w:multiLevelType w:val="hybridMultilevel"/>
    <w:tmpl w:val="14C881E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724F"/>
    <w:rsid w:val="0000724F"/>
    <w:rsid w:val="000C5FA9"/>
    <w:rsid w:val="00485B29"/>
    <w:rsid w:val="00896483"/>
    <w:rsid w:val="00C8615B"/>
    <w:rsid w:val="00CC58A9"/>
    <w:rsid w:val="00D76A87"/>
    <w:rsid w:val="00DB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FA9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C5FA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C5FA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C5F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87F6A-6B01-4DCE-996D-5C885F6A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2001-12-31T21:56:00Z</dcterms:created>
  <dcterms:modified xsi:type="dcterms:W3CDTF">2005-01-01T02:13:00Z</dcterms:modified>
</cp:coreProperties>
</file>