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CF" w:rsidRDefault="004461CF" w:rsidP="002E603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1CF" w:rsidRDefault="004461CF" w:rsidP="002E603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1CF" w:rsidRDefault="004461CF" w:rsidP="004461C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1CF" w:rsidRDefault="004461CF" w:rsidP="004461C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14D7">
        <w:rPr>
          <w:rFonts w:ascii="Times New Roman" w:hAnsi="Times New Roman" w:cs="Times New Roman"/>
          <w:b/>
          <w:bCs/>
          <w:i/>
          <w:i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5pt;height:66.75pt">
            <v:shadow color="#868686"/>
            <v:textpath style="font-family:&quot;Arial Black&quot;;v-text-kern:t" trim="t" fitpath="t" string="Конспект уроку з образотворчого мистецтва на тему:"/>
          </v:shape>
        </w:pict>
      </w:r>
    </w:p>
    <w:p w:rsidR="004461CF" w:rsidRDefault="004461CF" w:rsidP="004461C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1CF" w:rsidRDefault="004461CF" w:rsidP="004461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1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Портрет. Історія виникнення жанру. Типи портрету.</w:t>
      </w:r>
      <w:r w:rsidRPr="004461CF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Pr="004461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Зображення уявного портрету</w:t>
      </w:r>
      <w:r w:rsidRPr="004461CF">
        <w:rPr>
          <w:rFonts w:ascii="Times New Roman" w:eastAsia="Times New Roman" w:hAnsi="Times New Roman"/>
          <w:b/>
          <w:sz w:val="36"/>
          <w:szCs w:val="36"/>
          <w:lang w:eastAsia="ru-RU"/>
        </w:rPr>
        <w:t>.</w:t>
      </w:r>
    </w:p>
    <w:p w:rsidR="004461CF" w:rsidRPr="004461CF" w:rsidRDefault="004461CF" w:rsidP="004461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1CF">
        <w:rPr>
          <w:rFonts w:ascii="Times New Roman" w:hAnsi="Times New Roman" w:cs="Times New Roman"/>
          <w:b/>
          <w:sz w:val="36"/>
          <w:szCs w:val="36"/>
        </w:rPr>
        <w:t>Композиція "Україночка Оленка"</w:t>
      </w:r>
    </w:p>
    <w:p w:rsidR="004461CF" w:rsidRDefault="004461CF" w:rsidP="004461C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1CF" w:rsidRDefault="004461CF" w:rsidP="004461C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 клас</w:t>
      </w:r>
    </w:p>
    <w:p w:rsidR="004461CF" w:rsidRPr="001C4952" w:rsidRDefault="004461CF" w:rsidP="004461CF">
      <w:pPr>
        <w:spacing w:line="240" w:lineRule="auto"/>
        <w:jc w:val="center"/>
        <w:rPr>
          <w:rFonts w:ascii="Monotype Corsiva" w:hAnsi="Monotype Corsiva" w:cs="Times New Roman"/>
          <w:b/>
          <w:bCs/>
          <w:i/>
          <w:iCs/>
          <w:sz w:val="44"/>
          <w:szCs w:val="44"/>
        </w:rPr>
      </w:pPr>
    </w:p>
    <w:p w:rsidR="004461CF" w:rsidRDefault="004461CF" w:rsidP="004461C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1CF" w:rsidRDefault="004461CF" w:rsidP="004461C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</w:t>
      </w:r>
    </w:p>
    <w:p w:rsidR="004461CF" w:rsidRDefault="004461CF" w:rsidP="004461CF">
      <w:pPr>
        <w:tabs>
          <w:tab w:val="left" w:pos="703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1CF" w:rsidRDefault="004461CF" w:rsidP="004461CF">
      <w:pPr>
        <w:tabs>
          <w:tab w:val="left" w:pos="703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</w:t>
      </w:r>
    </w:p>
    <w:p w:rsidR="004461CF" w:rsidRDefault="004461CF" w:rsidP="004461CF">
      <w:pPr>
        <w:tabs>
          <w:tab w:val="left" w:pos="703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</w:t>
      </w:r>
    </w:p>
    <w:p w:rsidR="004461CF" w:rsidRDefault="004461CF" w:rsidP="004461CF">
      <w:pPr>
        <w:tabs>
          <w:tab w:val="left" w:pos="703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1CF" w:rsidRDefault="004461CF" w:rsidP="004461CF">
      <w:pPr>
        <w:tabs>
          <w:tab w:val="left" w:pos="703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1CF" w:rsidRDefault="004461CF" w:rsidP="004461CF">
      <w:pPr>
        <w:tabs>
          <w:tab w:val="left" w:pos="703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Підготувала:</w:t>
      </w:r>
    </w:p>
    <w:p w:rsidR="004461CF" w:rsidRDefault="004461CF" w:rsidP="004461CF">
      <w:pPr>
        <w:tabs>
          <w:tab w:val="left" w:pos="703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вчитель образотворчого                          </w:t>
      </w:r>
    </w:p>
    <w:p w:rsidR="004461CF" w:rsidRDefault="004461CF" w:rsidP="004461CF">
      <w:pPr>
        <w:tabs>
          <w:tab w:val="left" w:pos="6570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 мистецтва</w:t>
      </w:r>
    </w:p>
    <w:p w:rsidR="004461CF" w:rsidRDefault="004461CF" w:rsidP="004461CF">
      <w:pPr>
        <w:tabs>
          <w:tab w:val="left" w:pos="621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Ковпак О.Є.</w:t>
      </w:r>
    </w:p>
    <w:p w:rsidR="004461CF" w:rsidRDefault="004461CF" w:rsidP="004461C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1CF" w:rsidRDefault="004461CF" w:rsidP="004461C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1CF" w:rsidRPr="001C4952" w:rsidRDefault="004461CF" w:rsidP="004461CF">
      <w:pPr>
        <w:spacing w:line="240" w:lineRule="auto"/>
        <w:jc w:val="both"/>
        <w:rPr>
          <w:rFonts w:ascii="Monotype Corsiva" w:hAnsi="Monotype Corsiva" w:cs="Times New Roman"/>
          <w:b/>
          <w:bCs/>
          <w:i/>
          <w:iCs/>
          <w:sz w:val="44"/>
          <w:szCs w:val="44"/>
        </w:rPr>
      </w:pPr>
    </w:p>
    <w:p w:rsidR="004461CF" w:rsidRDefault="004461CF" w:rsidP="004461C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27D31" w:rsidRPr="004461CF" w:rsidRDefault="002E6039" w:rsidP="004461C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6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2E6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Портрет. Історія виникнення жанру.</w:t>
      </w:r>
      <w:r w:rsidRPr="0008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1F5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 портрету.</w:t>
      </w:r>
      <w:r w:rsidRPr="002E6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1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Зображення уявного портрету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D31" w:rsidRPr="002E6039">
        <w:rPr>
          <w:rFonts w:ascii="Times New Roman" w:hAnsi="Times New Roman" w:cs="Times New Roman"/>
          <w:sz w:val="28"/>
          <w:szCs w:val="28"/>
        </w:rPr>
        <w:t>Композиція "Україночка Оленка"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b/>
          <w:sz w:val="28"/>
          <w:szCs w:val="28"/>
        </w:rPr>
        <w:t>Мета</w:t>
      </w:r>
      <w:r w:rsidR="002E6039">
        <w:rPr>
          <w:rFonts w:ascii="Times New Roman" w:hAnsi="Times New Roman" w:cs="Times New Roman"/>
          <w:b/>
          <w:sz w:val="28"/>
          <w:szCs w:val="28"/>
        </w:rPr>
        <w:t>:</w:t>
      </w:r>
      <w:r w:rsidRPr="002E6039">
        <w:rPr>
          <w:rFonts w:ascii="Times New Roman" w:hAnsi="Times New Roman" w:cs="Times New Roman"/>
          <w:sz w:val="28"/>
          <w:szCs w:val="28"/>
        </w:rPr>
        <w:t xml:space="preserve"> Ознайомити учнів з жанром образотворчого мистецтва — "портретом"; розкрити основні закономірності зображення обличчя людини: елементарні пропорції, розташування окремих частин; розповісти про український національний костюм; пробудити зацікавлення українськими народними традиціями, минулим нашого народу, його звичаями; розвивати творчу уяву, фантазію, образне мислення.</w:t>
      </w:r>
    </w:p>
    <w:p w:rsidR="00827D31" w:rsidRPr="002E6039" w:rsidRDefault="002E6039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827D31" w:rsidRPr="002E6039">
        <w:rPr>
          <w:rFonts w:ascii="Times New Roman" w:hAnsi="Times New Roman" w:cs="Times New Roman"/>
          <w:sz w:val="28"/>
          <w:szCs w:val="28"/>
        </w:rPr>
        <w:t xml:space="preserve"> Таблиця поетапності зображення людини в національному костюмі, ілюстрації, малюнки (зразки дитячих робіт), репродукції картин К. Трутовського "Одягають вінок", М. Косенка "Українка". </w:t>
      </w:r>
    </w:p>
    <w:p w:rsidR="00827D31" w:rsidRPr="002E6039" w:rsidRDefault="00827D31" w:rsidP="002E60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03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6039">
        <w:rPr>
          <w:rFonts w:ascii="Times New Roman" w:hAnsi="Times New Roman" w:cs="Times New Roman"/>
          <w:b/>
          <w:sz w:val="28"/>
          <w:szCs w:val="28"/>
        </w:rPr>
        <w:t>I. Організаційна частина. Повідомлення теми і завдань уроку.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6039">
        <w:rPr>
          <w:rFonts w:ascii="Times New Roman" w:hAnsi="Times New Roman" w:cs="Times New Roman"/>
          <w:b/>
          <w:sz w:val="28"/>
          <w:szCs w:val="28"/>
        </w:rPr>
        <w:t xml:space="preserve">II. Робота над темою уроку.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6039">
        <w:rPr>
          <w:rFonts w:ascii="Times New Roman" w:hAnsi="Times New Roman" w:cs="Times New Roman"/>
          <w:b/>
          <w:i/>
          <w:sz w:val="28"/>
          <w:szCs w:val="28"/>
        </w:rPr>
        <w:t>1. Мотивація навчальної діяльності.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   (До класу заходить дівчинка в українському національному костюмі.)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 Вчитель. Хто ти, дівчинко маленька?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Дівчинка. Я — Оленонька гарненька.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Українкою зовуся</w:t>
      </w:r>
      <w:r w:rsidR="004461CF">
        <w:rPr>
          <w:rFonts w:ascii="Times New Roman" w:hAnsi="Times New Roman" w:cs="Times New Roman"/>
          <w:sz w:val="28"/>
          <w:szCs w:val="28"/>
        </w:rPr>
        <w:t xml:space="preserve"> й</w:t>
      </w:r>
      <w:r w:rsidRPr="002E6039">
        <w:rPr>
          <w:rFonts w:ascii="Times New Roman" w:hAnsi="Times New Roman" w:cs="Times New Roman"/>
          <w:sz w:val="28"/>
          <w:szCs w:val="28"/>
        </w:rPr>
        <w:t xml:space="preserve"> тою назвою горджуся.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Вчитель. А скажи, де край твій рідний?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Дівчинка. Там, де неба круг погідний.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Там, де сонце сяє ясне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На вкраїнські діти красні;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lastRenderedPageBreak/>
        <w:t>Де лани, степи безкраї,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Де орел буйний літає,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Де Карпат вершки високі,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Де потоків дна глибокі;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Де Дністер і хвилі Прута,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Де Дніпро, старий Славута;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Де високії могили,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Що в них голови зложили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Мої предки в лютім бою,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За Вкраїну любу свою.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Вчитель. Діти, хто це завітав до нас у гості? (Дівчинка-українка.)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— Як звати її? (Оленка.)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— У кого з вас таке ім'я?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— Розкажіть, будь ласка, про її одяг.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— Коли одягають такий костюм?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— Чого не вистачає у вбранні дівчинки? (Віночка.)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— Для чого його одягали? (Для краси. А ще люди вірили, що вінок має силу й оберігає людину від усього злого й поганого.)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— Діти, а хто носив віночки? Дівчата, жінки чи бабусі? (Дівчата, бо коли дівчина виходила заміж, то одягала хустку.)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— Давайте сплетемо віночок нашій Оленці.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   А допоможуть нам у цьому квіти. (До класу заходять дівчатка, одягнені у костюми квітів.)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lastRenderedPageBreak/>
        <w:t xml:space="preserve">— Відгадавши загадки, ви дізнаєтеся, з яких квіток ми сплетемо віночок.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Волошка.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На просторах поля золотого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Сині зірочки тремтять.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Мов шматочок неба голубого,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Виграють, виблискують, горять. (Волошки.)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(Дає дівчинці Оленці волошки і синю стрічку.)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— Оленко, крім цих прекрасних квітів, я дарую тобі ще ось цю синеньку стрічку. Синій колір — символ води і неба — дарує силу і здоров'я.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Мак.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Запалали в чистім полі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Квіти гарні, всі червоні.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То палає влітку так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Польовий червоний... (мак).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(Дає Оленці квіти маку і зелену стрічку.)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— Я дарую тобі букет із маків і ось цю зелену стрічку. Зелений колір — символ рослинного світу.</w:t>
      </w:r>
    </w:p>
    <w:p w:rsid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Ромашка.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Я на сонце дуже схожа —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Золотиста, ніжна, гожа.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Я щоранку розквітаю,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Промінцями всіх вітаю.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Відгадати вам не важко.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lastRenderedPageBreak/>
        <w:t xml:space="preserve">Що за квітка я. ... (Ромашка.)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(Дає дівчинці ромашки і жовту стрічку.)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— Я даю тобі букет із ромашок і ось цю жовту стрічку. Жовтий колір — символ сонця, життя.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Троянда.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Що за квіточка пахуча: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І червона, і колюча? (Троянда.)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(Дає Оленці троянди і червону стрічку.)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— А ось тобі, Оленко, чудові троянди і червона стрічка. Червоний колір — символ щирості, душевності, кохання.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   (Всі дівчатка—квіти одягають на голову Оленці віночок. Вона читає вірш Ю. Шкрумеляка "Мала українка ".)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Ой, вдягнуся у неділю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У вишивану сорочку,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У червону спідничину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І в корали на шнурочку.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Заплету я свої коси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І візьму віночок з рути,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Ще васильком заквітчуся,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Чи від мене кращій бути?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А на нозі чоботята</w:t>
      </w:r>
    </w:p>
    <w:p w:rsidR="00827D31" w:rsidRPr="002E6039" w:rsidRDefault="002E6039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Червоненькі, сап'янові!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Я — маленька українка —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lastRenderedPageBreak/>
        <w:t xml:space="preserve">Будьте всі мені здорові! </w:t>
      </w:r>
    </w:p>
    <w:p w:rsid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(Звучить грамзапис пісні "Україночка "у виконанні О. Білозір.)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6039">
        <w:rPr>
          <w:rFonts w:ascii="Times New Roman" w:hAnsi="Times New Roman" w:cs="Times New Roman"/>
          <w:b/>
          <w:i/>
          <w:sz w:val="28"/>
          <w:szCs w:val="28"/>
        </w:rPr>
        <w:t>2. Сприймання творів мистецтва.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   Костянтин Трутовський залюбки відтворював побут і звичаї українського народу, що відбилося в картині "Одягають вінок".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   В Україні здавна існував звичай: молоді дівчата в доповнення до барвистого костюма прикрашають голову вінком з живих квітів. Художник зобразив жартівливий момент: молода мати й старша сестра прикрашають квітами малу дівчинку, одягнену у святковий одяг і намисто. За вдяганням уважно спостерігає хлопчик. Це, водночас, — і розповідь про світ високої краси, в якому минало життя українського селянина.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   Твір сповнений тепла з щедрого літа, поезії щасливого дитинства, глибокої поваги художника до життя народу.</w:t>
      </w:r>
    </w:p>
    <w:p w:rsid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b/>
          <w:i/>
          <w:sz w:val="28"/>
          <w:szCs w:val="28"/>
        </w:rPr>
        <w:t xml:space="preserve">   3. Вступна бесіда.</w:t>
      </w:r>
      <w:r w:rsidR="002E6039">
        <w:rPr>
          <w:rFonts w:ascii="Times New Roman" w:hAnsi="Times New Roman" w:cs="Times New Roman"/>
          <w:sz w:val="28"/>
          <w:szCs w:val="28"/>
        </w:rPr>
        <w:t xml:space="preserve"> </w:t>
      </w:r>
      <w:r w:rsidRPr="002E6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Національний одяг людей різних країн змінювався упродовж століть, успадковуючи найкращі народні традиції. Він поєднував у собі всі види декоративного мистецтва: вишивку, вироби зі шкіри, ювелірні прикраси.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   Крім терміну "одяг" часто вживається і поняття "костюм" (слово французького походження).</w:t>
      </w:r>
      <w:r w:rsidR="002E6039">
        <w:rPr>
          <w:rFonts w:ascii="Times New Roman" w:hAnsi="Times New Roman" w:cs="Times New Roman"/>
          <w:sz w:val="28"/>
          <w:szCs w:val="28"/>
        </w:rPr>
        <w:t xml:space="preserve"> </w:t>
      </w:r>
      <w:r w:rsidRPr="002E6039">
        <w:rPr>
          <w:rFonts w:ascii="Times New Roman" w:hAnsi="Times New Roman" w:cs="Times New Roman"/>
          <w:sz w:val="28"/>
          <w:szCs w:val="28"/>
        </w:rPr>
        <w:t>Традиційний жіночий одяг в Україні складався з вишитої білої сорочки, спідниці чи плахти**, віночка, очіпка***, хустки.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   За взуття служили жовті та червоні чоботи або чорнобривці — чоботи на підківках, а також чорні та червоні черевики.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   Жіночий костюм відзначався багатством прикрас для шиї. Тут носили коралі, дукати****, бурштинове і гранатове намисто, хрестики, маленькі овальні ікони.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До того ж, кожен регіон мав свою "моду". Так-так, не дивуйтеся — справжнісіньку моду.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4. Перегляд демонстраційного матеріалу</w:t>
      </w:r>
      <w:r w:rsidRPr="002E6039">
        <w:rPr>
          <w:rFonts w:ascii="Times New Roman" w:hAnsi="Times New Roman" w:cs="Times New Roman"/>
          <w:sz w:val="28"/>
          <w:szCs w:val="28"/>
        </w:rPr>
        <w:t xml:space="preserve"> (з коментарем вчителя).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6039">
        <w:rPr>
          <w:rFonts w:ascii="Times New Roman" w:hAnsi="Times New Roman" w:cs="Times New Roman"/>
          <w:b/>
          <w:i/>
          <w:sz w:val="28"/>
          <w:szCs w:val="28"/>
        </w:rPr>
        <w:t xml:space="preserve"> 5. Поетапне зображення композиції вчителем.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*Сап'янці - вид чобітків з тонкої шкіри.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**Плахта - жіночий одяг замість спідниці.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***Очіпок - стародавній жіночий головний убір у формі шапочки.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>****Дукати - жіночі прикраси, виготовлені з монет.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6039">
        <w:rPr>
          <w:rFonts w:ascii="Times New Roman" w:hAnsi="Times New Roman" w:cs="Times New Roman"/>
          <w:b/>
          <w:i/>
          <w:sz w:val="28"/>
          <w:szCs w:val="28"/>
        </w:rPr>
        <w:t xml:space="preserve">   6. Словникова робота.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   Портрет — зображення людини.</w:t>
      </w:r>
    </w:p>
    <w:p w:rsidR="002E6039" w:rsidRPr="002E6039" w:rsidRDefault="00827D31" w:rsidP="002E603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   </w:t>
      </w:r>
      <w:r w:rsidRPr="002E6039">
        <w:rPr>
          <w:rFonts w:ascii="Times New Roman" w:hAnsi="Times New Roman" w:cs="Times New Roman"/>
          <w:b/>
          <w:i/>
          <w:sz w:val="28"/>
          <w:szCs w:val="28"/>
        </w:rPr>
        <w:t xml:space="preserve">7. Практична діяльність учнів. 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6039">
        <w:rPr>
          <w:rFonts w:ascii="Times New Roman" w:hAnsi="Times New Roman" w:cs="Times New Roman"/>
          <w:b/>
          <w:sz w:val="28"/>
          <w:szCs w:val="28"/>
        </w:rPr>
        <w:t xml:space="preserve"> ІІІ. Підсумок уроку.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   Перегляд і демонстрування дитячих малюнків.</w:t>
      </w:r>
    </w:p>
    <w:p w:rsidR="00827D31" w:rsidRPr="002E6039" w:rsidRDefault="00827D31" w:rsidP="002E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0A22" w:rsidRDefault="00C90A22" w:rsidP="00827D31"/>
    <w:sectPr w:rsidR="00C90A22" w:rsidSect="004461CF">
      <w:pgSz w:w="11906" w:h="16838"/>
      <w:pgMar w:top="850" w:right="850" w:bottom="850" w:left="1417" w:header="708" w:footer="708" w:gutter="0"/>
      <w:pgBorders w:display="firstPage"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7D31"/>
    <w:rsid w:val="002E6039"/>
    <w:rsid w:val="004461CF"/>
    <w:rsid w:val="00827D31"/>
    <w:rsid w:val="008836D5"/>
    <w:rsid w:val="00C90A22"/>
    <w:rsid w:val="00DC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926</Words>
  <Characters>5279</Characters>
  <Application>Microsoft Office Word</Application>
  <DocSecurity>0</DocSecurity>
  <Lines>43</Lines>
  <Paragraphs>12</Paragraphs>
  <ScaleCrop>false</ScaleCrop>
  <Company>BCorporation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Admin</cp:lastModifiedBy>
  <cp:revision>4</cp:revision>
  <cp:lastPrinted>2014-12-04T16:29:00Z</cp:lastPrinted>
  <dcterms:created xsi:type="dcterms:W3CDTF">2011-10-02T09:37:00Z</dcterms:created>
  <dcterms:modified xsi:type="dcterms:W3CDTF">2014-12-04T16:29:00Z</dcterms:modified>
</cp:coreProperties>
</file>