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827BE0">
      <w:pPr>
        <w:tabs>
          <w:tab w:val="left" w:pos="5952"/>
        </w:tabs>
        <w:jc w:val="center"/>
        <w:rPr>
          <w:rFonts w:ascii="Times New Roman" w:hAnsi="Times New Roman" w:cs="Times New Roman"/>
          <w:sz w:val="28"/>
        </w:rPr>
      </w:pPr>
    </w:p>
    <w:p w:rsidR="00827BE0" w:rsidRDefault="00827BE0" w:rsidP="00827BE0">
      <w:pPr>
        <w:tabs>
          <w:tab w:val="left" w:pos="5952"/>
        </w:tabs>
        <w:jc w:val="center"/>
        <w:rPr>
          <w:rFonts w:ascii="Times New Roman" w:hAnsi="Times New Roman" w:cs="Times New Roman"/>
          <w:sz w:val="28"/>
        </w:rPr>
      </w:pPr>
    </w:p>
    <w:p w:rsidR="00827BE0" w:rsidRDefault="008832DC" w:rsidP="00827BE0">
      <w:pPr>
        <w:tabs>
          <w:tab w:val="left" w:pos="5952"/>
        </w:tabs>
        <w:jc w:val="center"/>
        <w:rPr>
          <w:rFonts w:ascii="Times New Roman" w:hAnsi="Times New Roman" w:cs="Times New Roman"/>
          <w:sz w:val="28"/>
        </w:rPr>
      </w:pPr>
      <w:r w:rsidRPr="008832DC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8pt;height:103.8pt" fillcolor="#b2b2b2" strokecolor="#33c" strokeweight="1pt">
            <v:fill opacity=".5"/>
            <v:shadow on="t" color="#99f" offset="3pt"/>
            <v:textpath style="font-family:&quot;Arial Black&quot;;v-text-kern:t" trim="t" fitpath="t" string="ДОСЛІДНИЦЬКО – ПОШУКОВА РОБОТА"/>
          </v:shape>
        </w:pict>
      </w:r>
    </w:p>
    <w:p w:rsidR="00827BE0" w:rsidRDefault="00827BE0" w:rsidP="00827BE0"/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BE0" w:rsidRDefault="00827BE0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827B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ДОСЛІДНИЦЬКО – ПОШУКОВА РОБОТА:</w:t>
      </w: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DC2307" w:rsidRDefault="00DC2307" w:rsidP="00DC2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Вода та її властивості. 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стани води, чиста чи забруднена, холодна чи гаряча).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Властивості води: тече, набирає форму посудини, вода потрібна всім: тваринам, людині, рослинам.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Пісок.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(Сухий, сипкий, вологий).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Сніг.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(Білий, пухкий, розсипчастий, холодний, в теплі тане ).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Лід.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(Твердий, слизький, від нагрівання не перетворюється у воду).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(Розрізняти сухий і вологий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Повітря і його властивості.</w:t>
      </w:r>
    </w:p>
    <w:p w:rsidR="00DC2307" w:rsidRPr="006A7F32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(Наявність повітря навколо нас, у воді, камені, рух в повітрі людей, тварин, рослин).</w:t>
      </w:r>
    </w:p>
    <w:p w:rsidR="00DC2307" w:rsidRPr="006A7F32" w:rsidRDefault="00DC2307" w:rsidP="00DC2307">
      <w:pPr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DC2307">
      <w:pPr>
        <w:rPr>
          <w:rFonts w:ascii="Times New Roman" w:hAnsi="Times New Roman" w:cs="Times New Roman"/>
          <w:b/>
          <w:sz w:val="32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ДОСЛІДНИЦЬКО – ПОШУКОВА РОБОТА:</w:t>
      </w: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DC2307" w:rsidRDefault="00DC2307" w:rsidP="00DC2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Вода і її властивості .</w:t>
      </w:r>
    </w:p>
    <w:p w:rsidR="00DC2307" w:rsidRDefault="00064FE5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</w:t>
      </w:r>
      <w:r w:rsidR="00DC2307">
        <w:rPr>
          <w:rFonts w:ascii="Times New Roman" w:hAnsi="Times New Roman" w:cs="Times New Roman"/>
          <w:sz w:val="28"/>
          <w:szCs w:val="28"/>
        </w:rPr>
        <w:t>, прозора, брудна, каламутна, кольорова, тепла,холодна, ллється, капає.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Колір води залежить від барвника.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це рідина.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Смак води залежить від розчинених в ній речовин.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змінює форму.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Овочі, фрукти у своєму складі мають воду.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Солона вода важча за яйце.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води впливає на звук посуду.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Кулька і човник з пластиліну у воді тонуть чи ні?</w:t>
      </w:r>
    </w:p>
    <w:p w:rsidR="00DC2307" w:rsidRDefault="00DC2307" w:rsidP="00DC2307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Повітря.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Повітря має вагу.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Повітря всередині нас.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Повітря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Повітря в кімнаті, чистота повітря.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грудочках цукру є повітря.</w:t>
      </w:r>
    </w:p>
    <w:p w:rsidR="00DC2307" w:rsidRDefault="00DC2307" w:rsidP="00DC2307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 w:rsidRPr="006A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32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6A7F32">
        <w:rPr>
          <w:rFonts w:ascii="Times New Roman" w:hAnsi="Times New Roman" w:cs="Times New Roman"/>
          <w:sz w:val="28"/>
          <w:szCs w:val="28"/>
        </w:rPr>
        <w:t>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sz w:val="28"/>
          <w:szCs w:val="28"/>
        </w:rPr>
        <w:t>Це рештки рослин, продуктів життєдіяльності.</w:t>
      </w:r>
    </w:p>
    <w:p w:rsidR="00DC2307" w:rsidRPr="006A7F32" w:rsidRDefault="00DC2307" w:rsidP="00DC230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Дощ, сніг, град.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Різні стани води: рідкий, сипкий, твердий.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Теплопровідність речовин.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(Лід, хутро, вата,дріт, дерево).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Пісок і глина.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Властивості: сиплеться, ліпиться.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ДОСЛІДНИЦЬКО – ПОШУКОВА РОБОТА:</w:t>
      </w:r>
    </w:p>
    <w:p w:rsidR="00DC2307" w:rsidRDefault="00DC2307" w:rsidP="00DC230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DC2307" w:rsidRDefault="00DC2307" w:rsidP="00DC2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DC2307" w:rsidRDefault="00DC2307" w:rsidP="00DC2307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 w:rsidRPr="006A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32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6A7F32">
        <w:rPr>
          <w:rFonts w:ascii="Times New Roman" w:hAnsi="Times New Roman" w:cs="Times New Roman"/>
          <w:sz w:val="28"/>
          <w:szCs w:val="28"/>
        </w:rPr>
        <w:t>.</w:t>
      </w:r>
    </w:p>
    <w:p w:rsidR="00DC2307" w:rsidRPr="006A7F32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наявність піску, глини, перегною.</w:t>
      </w: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 w:rsidRPr="006A7F32">
        <w:rPr>
          <w:rFonts w:ascii="Times New Roman" w:hAnsi="Times New Roman" w:cs="Times New Roman"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Легкі предмети плавають, а важкі тонуть.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Найбільша крапля -  холодна.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Повітря містить воду.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рухається по стеблу рослини.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проходить через пісок, камінці.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втрачають воду під час дихання.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Овочі, фрукти у складі мають воду.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морській воді є сіль.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Солона вода не замерзає.</w:t>
      </w:r>
    </w:p>
    <w:p w:rsidR="00DC2307" w:rsidRDefault="00DC2307" w:rsidP="00DC2307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Повітря.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 вагу.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Знаходиться навколо нас.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Знаходиться у легенях.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у піску, глині, землі.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Повітрям дихають рослини, тварини, людина.</w:t>
      </w:r>
    </w:p>
    <w:p w:rsidR="00DC2307" w:rsidRDefault="00DC2307" w:rsidP="00DC230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jc w:val="both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Лід.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Утворюється від замерзання води.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Нагріваючись перетворюється у воду.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замерзанні розтискає стінки посуду.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тоне у воді.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Тане, якщо посипати сіллю.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Займає більше місця ніж вода.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Крихкий.</w:t>
      </w: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Туман.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Характерні властивості водяної пари.</w:t>
      </w:r>
    </w:p>
    <w:p w:rsidR="00DC2307" w:rsidRDefault="00DC2307" w:rsidP="00DC2307">
      <w:pPr>
        <w:ind w:left="72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Сніг.</w:t>
      </w:r>
    </w:p>
    <w:p w:rsidR="00DC2307" w:rsidRPr="006A7F32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6A7F32">
        <w:rPr>
          <w:rFonts w:ascii="Times New Roman" w:hAnsi="Times New Roman" w:cs="Times New Roman"/>
          <w:sz w:val="28"/>
          <w:szCs w:val="28"/>
        </w:rPr>
        <w:t>Утво</w:t>
      </w:r>
      <w:r>
        <w:rPr>
          <w:rFonts w:ascii="Times New Roman" w:hAnsi="Times New Roman" w:cs="Times New Roman"/>
          <w:sz w:val="28"/>
          <w:szCs w:val="28"/>
        </w:rPr>
        <w:t>рюється з водяної пари.</w:t>
      </w:r>
    </w:p>
    <w:p w:rsidR="00DC2307" w:rsidRPr="006A7F32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сніжинки.</w:t>
      </w:r>
    </w:p>
    <w:p w:rsidR="00DC2307" w:rsidRPr="006A7F32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снігової крупи.</w:t>
      </w:r>
    </w:p>
    <w:p w:rsidR="00DC2307" w:rsidRDefault="00DC2307" w:rsidP="00DC2307">
      <w:pPr>
        <w:ind w:left="72"/>
        <w:rPr>
          <w:rFonts w:ascii="Times New Roman" w:hAnsi="Times New Roman" w:cs="Times New Roman"/>
          <w:sz w:val="24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</w:t>
      </w:r>
      <w:r w:rsidRPr="006A7F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4FE5">
        <w:rPr>
          <w:rFonts w:ascii="Times New Roman" w:hAnsi="Times New Roman" w:cs="Times New Roman"/>
          <w:sz w:val="28"/>
          <w:szCs w:val="28"/>
        </w:rPr>
        <w:t>Іній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C2307" w:rsidRPr="006A7F32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6A7F32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>кристали водяної пари.</w:t>
      </w:r>
    </w:p>
    <w:p w:rsidR="00DC2307" w:rsidRPr="006A7F32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Утворюється з вологи, що є у повітрі.</w:t>
      </w:r>
    </w:p>
    <w:p w:rsidR="00DC2307" w:rsidRPr="006A7F32" w:rsidRDefault="00DC2307" w:rsidP="00DC2307">
      <w:pPr>
        <w:pStyle w:val="a3"/>
        <w:ind w:left="432"/>
        <w:rPr>
          <w:rFonts w:ascii="Times New Roman" w:hAnsi="Times New Roman" w:cs="Times New Roman"/>
          <w:sz w:val="24"/>
          <w:szCs w:val="28"/>
        </w:rPr>
      </w:pPr>
    </w:p>
    <w:p w:rsidR="00DC2307" w:rsidRDefault="00DC2307" w:rsidP="00DC2307">
      <w:pPr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Пісок і глина.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Відмінність.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Протерти скло і розглянути сліди.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Розчинність у воді.</w:t>
      </w:r>
    </w:p>
    <w:p w:rsidR="00DC2307" w:rsidRDefault="00DC2307" w:rsidP="00DC2307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 w:rsidRPr="006A7F32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Торф.</w:t>
      </w:r>
    </w:p>
    <w:p w:rsidR="00DC2307" w:rsidRDefault="00DC2307" w:rsidP="00DC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Розглянути з чого складається.</w:t>
      </w:r>
    </w:p>
    <w:p w:rsidR="00DC2307" w:rsidRDefault="00DC2307" w:rsidP="00DC2307">
      <w:pPr>
        <w:ind w:left="72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вугілля.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Використовують для палива.</w:t>
      </w:r>
    </w:p>
    <w:p w:rsidR="00DC2307" w:rsidRDefault="00DC2307" w:rsidP="00DC2307">
      <w:pPr>
        <w:ind w:left="72"/>
        <w:rPr>
          <w:rFonts w:ascii="Times New Roman" w:hAnsi="Times New Roman" w:cs="Times New Roman"/>
          <w:sz w:val="28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Тема:</w:t>
      </w:r>
      <w:r w:rsidRPr="006A7F32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Залізна руда.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дотик, вигляд.</w:t>
      </w:r>
    </w:p>
    <w:p w:rsidR="00DC2307" w:rsidRDefault="00DC2307" w:rsidP="00DC2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чого видобувають.</w:t>
      </w:r>
    </w:p>
    <w:p w:rsidR="00DC2307" w:rsidRDefault="00DC2307" w:rsidP="00DC230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DC2307" w:rsidRDefault="00DC2307" w:rsidP="00DC230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DC2307" w:rsidRPr="006A7F32" w:rsidRDefault="00DC2307" w:rsidP="00DC230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DC2307" w:rsidRPr="006A7F32" w:rsidRDefault="00DC2307" w:rsidP="00DC2307">
      <w:pPr>
        <w:rPr>
          <w:rFonts w:ascii="Times New Roman" w:hAnsi="Times New Roman" w:cs="Times New Roman"/>
          <w:sz w:val="28"/>
          <w:szCs w:val="28"/>
        </w:rPr>
      </w:pPr>
    </w:p>
    <w:p w:rsidR="00E13BC4" w:rsidRDefault="00E13BC4"/>
    <w:sectPr w:rsidR="00E13BC4" w:rsidSect="00E13BC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5F" w:rsidRDefault="00A6375F" w:rsidP="00B14D86">
      <w:pPr>
        <w:spacing w:after="0" w:line="240" w:lineRule="auto"/>
      </w:pPr>
      <w:r>
        <w:separator/>
      </w:r>
    </w:p>
  </w:endnote>
  <w:endnote w:type="continuationSeparator" w:id="0">
    <w:p w:rsidR="00A6375F" w:rsidRDefault="00A6375F" w:rsidP="00B1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4724"/>
      <w:docPartObj>
        <w:docPartGallery w:val="Page Numbers (Bottom of Page)"/>
        <w:docPartUnique/>
      </w:docPartObj>
    </w:sdtPr>
    <w:sdtContent>
      <w:p w:rsidR="006A7F32" w:rsidRDefault="008832DC">
        <w:pPr>
          <w:pStyle w:val="a4"/>
          <w:jc w:val="right"/>
        </w:pPr>
        <w:r>
          <w:fldChar w:fldCharType="begin"/>
        </w:r>
        <w:r w:rsidR="00DC2307">
          <w:instrText xml:space="preserve"> PAGE   \* MERGEFORMAT </w:instrText>
        </w:r>
        <w:r>
          <w:fldChar w:fldCharType="separate"/>
        </w:r>
        <w:r w:rsidR="00064FE5">
          <w:rPr>
            <w:noProof/>
          </w:rPr>
          <w:t>5</w:t>
        </w:r>
        <w:r>
          <w:fldChar w:fldCharType="end"/>
        </w:r>
      </w:p>
    </w:sdtContent>
  </w:sdt>
  <w:p w:rsidR="006A7F32" w:rsidRDefault="00A637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5F" w:rsidRDefault="00A6375F" w:rsidP="00B14D86">
      <w:pPr>
        <w:spacing w:after="0" w:line="240" w:lineRule="auto"/>
      </w:pPr>
      <w:r>
        <w:separator/>
      </w:r>
    </w:p>
  </w:footnote>
  <w:footnote w:type="continuationSeparator" w:id="0">
    <w:p w:rsidR="00A6375F" w:rsidRDefault="00A6375F" w:rsidP="00B1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126"/>
    <w:multiLevelType w:val="hybridMultilevel"/>
    <w:tmpl w:val="D88AB15E"/>
    <w:lvl w:ilvl="0" w:tplc="8702E056">
      <w:start w:val="3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307"/>
    <w:rsid w:val="00064FE5"/>
    <w:rsid w:val="00827BE0"/>
    <w:rsid w:val="008832DC"/>
    <w:rsid w:val="00A6375F"/>
    <w:rsid w:val="00B14D86"/>
    <w:rsid w:val="00DC2307"/>
    <w:rsid w:val="00E13BC4"/>
    <w:rsid w:val="00F0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0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C23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2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1721</Words>
  <Characters>981</Characters>
  <Application>Microsoft Office Word</Application>
  <DocSecurity>0</DocSecurity>
  <Lines>8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</dc:creator>
  <cp:lastModifiedBy>Ілона</cp:lastModifiedBy>
  <cp:revision>5</cp:revision>
  <dcterms:created xsi:type="dcterms:W3CDTF">2011-01-29T20:16:00Z</dcterms:created>
  <dcterms:modified xsi:type="dcterms:W3CDTF">2011-02-23T21:19:00Z</dcterms:modified>
</cp:coreProperties>
</file>