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E53926" w:rsidRPr="00293B14" w:rsidRDefault="00E53926" w:rsidP="00A52A32">
      <w:pPr>
        <w:spacing w:line="360" w:lineRule="auto"/>
        <w:jc w:val="center"/>
        <w:rPr>
          <w:rFonts w:ascii="Times New Roman" w:hAnsi="Times New Roman" w:cs="Times New Roman"/>
          <w:b/>
          <w:color w:val="943634" w:themeColor="accent2" w:themeShade="BF"/>
          <w:sz w:val="28"/>
          <w:szCs w:val="28"/>
        </w:rPr>
      </w:pPr>
    </w:p>
    <w:p w:rsidR="009648A4" w:rsidRPr="00293B14" w:rsidRDefault="009648A4" w:rsidP="00A52A32">
      <w:pPr>
        <w:spacing w:line="360" w:lineRule="auto"/>
        <w:jc w:val="center"/>
        <w:rPr>
          <w:rFonts w:ascii="Times New Roman" w:hAnsi="Times New Roman" w:cs="Times New Roman"/>
          <w:b/>
          <w:i/>
          <w:color w:val="943634" w:themeColor="accent2" w:themeShade="BF"/>
          <w:sz w:val="28"/>
          <w:szCs w:val="28"/>
        </w:rPr>
      </w:pPr>
      <w:r w:rsidRPr="00293B14">
        <w:rPr>
          <w:rFonts w:ascii="Times New Roman" w:hAnsi="Times New Roman" w:cs="Times New Roman"/>
          <w:b/>
          <w:i/>
          <w:color w:val="943634" w:themeColor="accent2" w:themeShade="BF"/>
          <w:sz w:val="28"/>
          <w:szCs w:val="28"/>
        </w:rPr>
        <w:t>Відділ освіти Козівської районної державної адміністрації</w:t>
      </w:r>
    </w:p>
    <w:p w:rsidR="009648A4" w:rsidRPr="00293B14" w:rsidRDefault="009648A4" w:rsidP="00A52A32">
      <w:pPr>
        <w:spacing w:line="360" w:lineRule="auto"/>
        <w:jc w:val="center"/>
        <w:rPr>
          <w:rFonts w:ascii="Times New Roman" w:hAnsi="Times New Roman" w:cs="Times New Roman"/>
          <w:i/>
          <w:color w:val="943634" w:themeColor="accent2" w:themeShade="BF"/>
          <w:sz w:val="28"/>
          <w:szCs w:val="28"/>
        </w:rPr>
      </w:pPr>
      <w:r w:rsidRPr="00293B14">
        <w:rPr>
          <w:rFonts w:ascii="Times New Roman" w:hAnsi="Times New Roman" w:cs="Times New Roman"/>
          <w:b/>
          <w:i/>
          <w:color w:val="943634" w:themeColor="accent2" w:themeShade="BF"/>
          <w:sz w:val="28"/>
          <w:szCs w:val="28"/>
        </w:rPr>
        <w:t>Козівський районний будинок дитячої та юнацької творчості</w:t>
      </w:r>
    </w:p>
    <w:p w:rsidR="009648A4" w:rsidRPr="00293B14" w:rsidRDefault="009648A4" w:rsidP="00A52A32">
      <w:pPr>
        <w:spacing w:line="360" w:lineRule="auto"/>
        <w:jc w:val="center"/>
        <w:rPr>
          <w:rFonts w:ascii="Times New Roman" w:hAnsi="Times New Roman" w:cs="Times New Roman"/>
          <w:i/>
          <w:color w:val="943634" w:themeColor="accent2" w:themeShade="BF"/>
          <w:sz w:val="28"/>
          <w:szCs w:val="28"/>
        </w:rPr>
      </w:pPr>
    </w:p>
    <w:p w:rsidR="00E53926" w:rsidRPr="00293B14" w:rsidRDefault="00E53926" w:rsidP="00A52A32">
      <w:pPr>
        <w:spacing w:line="360" w:lineRule="auto"/>
        <w:jc w:val="center"/>
        <w:rPr>
          <w:rFonts w:ascii="Times New Roman" w:hAnsi="Times New Roman" w:cs="Times New Roman"/>
          <w:i/>
          <w:color w:val="943634" w:themeColor="accent2" w:themeShade="BF"/>
          <w:sz w:val="28"/>
          <w:szCs w:val="28"/>
        </w:rPr>
      </w:pPr>
    </w:p>
    <w:p w:rsidR="00E53926" w:rsidRPr="00293B14" w:rsidRDefault="00E53926" w:rsidP="00A52A32">
      <w:pPr>
        <w:spacing w:line="360" w:lineRule="auto"/>
        <w:jc w:val="center"/>
        <w:rPr>
          <w:rFonts w:ascii="Times New Roman" w:hAnsi="Times New Roman" w:cs="Times New Roman"/>
          <w:i/>
          <w:color w:val="943634" w:themeColor="accent2" w:themeShade="BF"/>
          <w:sz w:val="28"/>
          <w:szCs w:val="28"/>
        </w:rPr>
      </w:pPr>
    </w:p>
    <w:p w:rsidR="00E53926" w:rsidRPr="00293B14" w:rsidRDefault="00E53926" w:rsidP="00A52A32">
      <w:pPr>
        <w:spacing w:line="360" w:lineRule="auto"/>
        <w:jc w:val="center"/>
        <w:rPr>
          <w:rFonts w:ascii="Times New Roman" w:hAnsi="Times New Roman" w:cs="Times New Roman"/>
          <w:i/>
          <w:color w:val="943634" w:themeColor="accent2" w:themeShade="BF"/>
          <w:sz w:val="28"/>
          <w:szCs w:val="28"/>
        </w:rPr>
      </w:pPr>
    </w:p>
    <w:p w:rsidR="00DE440D" w:rsidRPr="00873C3F" w:rsidRDefault="00E53926" w:rsidP="00E53926">
      <w:pPr>
        <w:spacing w:line="360" w:lineRule="auto"/>
        <w:jc w:val="center"/>
        <w:rPr>
          <w:rFonts w:ascii="Times New Roman" w:hAnsi="Times New Roman" w:cs="Times New Roman"/>
          <w:b/>
          <w:i/>
          <w:color w:val="943634" w:themeColor="accent2" w:themeShade="BF"/>
          <w:sz w:val="52"/>
          <w:szCs w:val="52"/>
        </w:rPr>
      </w:pPr>
      <w:r w:rsidRPr="00873C3F">
        <w:rPr>
          <w:rFonts w:ascii="Times New Roman" w:hAnsi="Times New Roman" w:cs="Times New Roman"/>
          <w:b/>
          <w:i/>
          <w:color w:val="943634" w:themeColor="accent2" w:themeShade="BF"/>
          <w:sz w:val="52"/>
          <w:szCs w:val="52"/>
        </w:rPr>
        <w:t>Пошукова робота</w:t>
      </w:r>
    </w:p>
    <w:p w:rsidR="009648A4" w:rsidRPr="00293B14" w:rsidRDefault="009648A4" w:rsidP="000060C5">
      <w:pPr>
        <w:spacing w:line="360" w:lineRule="auto"/>
        <w:jc w:val="center"/>
        <w:rPr>
          <w:rFonts w:ascii="Times New Roman" w:hAnsi="Times New Roman" w:cs="Times New Roman"/>
          <w:b/>
          <w:i/>
          <w:color w:val="632423" w:themeColor="accent2" w:themeShade="80"/>
          <w:sz w:val="72"/>
          <w:szCs w:val="72"/>
        </w:rPr>
      </w:pPr>
      <w:r w:rsidRPr="00873C3F">
        <w:rPr>
          <w:rFonts w:ascii="Times New Roman" w:hAnsi="Times New Roman" w:cs="Times New Roman"/>
          <w:b/>
          <w:i/>
          <w:color w:val="632423" w:themeColor="accent2" w:themeShade="80"/>
          <w:sz w:val="56"/>
          <w:szCs w:val="56"/>
        </w:rPr>
        <w:t>«Тої слави козацької повік не забудемо</w:t>
      </w:r>
      <w:r w:rsidRPr="00293B14">
        <w:rPr>
          <w:rFonts w:ascii="Times New Roman" w:hAnsi="Times New Roman" w:cs="Times New Roman"/>
          <w:b/>
          <w:i/>
          <w:color w:val="632423" w:themeColor="accent2" w:themeShade="80"/>
          <w:sz w:val="72"/>
          <w:szCs w:val="72"/>
        </w:rPr>
        <w:t>»</w:t>
      </w:r>
    </w:p>
    <w:p w:rsidR="00293B14" w:rsidRDefault="00293B14" w:rsidP="000060C5">
      <w:pPr>
        <w:spacing w:line="360" w:lineRule="auto"/>
        <w:jc w:val="center"/>
        <w:rPr>
          <w:rFonts w:ascii="Times New Roman" w:hAnsi="Times New Roman" w:cs="Times New Roman"/>
          <w:b/>
          <w:i/>
          <w:color w:val="403152" w:themeColor="accent4" w:themeShade="80"/>
          <w:sz w:val="72"/>
          <w:szCs w:val="72"/>
        </w:rPr>
      </w:pPr>
    </w:p>
    <w:p w:rsidR="00293B14" w:rsidRDefault="00293B14" w:rsidP="000060C5">
      <w:pPr>
        <w:spacing w:line="360" w:lineRule="auto"/>
        <w:jc w:val="center"/>
        <w:rPr>
          <w:rFonts w:ascii="Times New Roman" w:hAnsi="Times New Roman" w:cs="Times New Roman"/>
          <w:b/>
          <w:i/>
          <w:color w:val="403152" w:themeColor="accent4" w:themeShade="80"/>
          <w:sz w:val="72"/>
          <w:szCs w:val="72"/>
        </w:rPr>
      </w:pPr>
    </w:p>
    <w:p w:rsidR="00293B14" w:rsidRDefault="00293B14" w:rsidP="000060C5">
      <w:pPr>
        <w:spacing w:line="360" w:lineRule="auto"/>
        <w:jc w:val="center"/>
        <w:rPr>
          <w:rFonts w:ascii="Times New Roman" w:hAnsi="Times New Roman" w:cs="Times New Roman"/>
          <w:b/>
          <w:i/>
          <w:color w:val="403152" w:themeColor="accent4" w:themeShade="80"/>
          <w:sz w:val="72"/>
          <w:szCs w:val="72"/>
        </w:rPr>
      </w:pPr>
    </w:p>
    <w:p w:rsidR="009648A4" w:rsidRPr="00293B14" w:rsidRDefault="00293B14" w:rsidP="000060C5">
      <w:pPr>
        <w:spacing w:line="360" w:lineRule="auto"/>
        <w:jc w:val="center"/>
        <w:rPr>
          <w:rFonts w:ascii="Times New Roman" w:hAnsi="Times New Roman" w:cs="Times New Roman"/>
          <w:b/>
          <w:i/>
          <w:color w:val="943634" w:themeColor="accent2" w:themeShade="BF"/>
          <w:sz w:val="28"/>
          <w:szCs w:val="28"/>
        </w:rPr>
      </w:pPr>
      <w:r w:rsidRPr="00293B14">
        <w:rPr>
          <w:rFonts w:ascii="Times New Roman" w:hAnsi="Times New Roman" w:cs="Times New Roman"/>
          <w:b/>
          <w:i/>
          <w:color w:val="943634" w:themeColor="accent2" w:themeShade="BF"/>
          <w:sz w:val="28"/>
          <w:szCs w:val="28"/>
        </w:rPr>
        <w:t>2</w:t>
      </w:r>
      <w:r w:rsidR="009648A4" w:rsidRPr="00293B14">
        <w:rPr>
          <w:rFonts w:ascii="Times New Roman" w:hAnsi="Times New Roman" w:cs="Times New Roman"/>
          <w:b/>
          <w:i/>
          <w:color w:val="943634" w:themeColor="accent2" w:themeShade="BF"/>
          <w:sz w:val="28"/>
          <w:szCs w:val="28"/>
        </w:rPr>
        <w:t>014</w:t>
      </w:r>
    </w:p>
    <w:p w:rsidR="00E53926" w:rsidRPr="00532926" w:rsidRDefault="00E53926" w:rsidP="000060C5">
      <w:pPr>
        <w:spacing w:line="360" w:lineRule="auto"/>
        <w:jc w:val="center"/>
        <w:rPr>
          <w:rFonts w:ascii="Times New Roman" w:hAnsi="Times New Roman" w:cs="Times New Roman"/>
          <w:b/>
          <w:i/>
          <w:color w:val="403152" w:themeColor="accent4" w:themeShade="80"/>
          <w:sz w:val="28"/>
          <w:szCs w:val="28"/>
          <w:lang w:val="ru-RU"/>
        </w:rPr>
      </w:pPr>
    </w:p>
    <w:p w:rsidR="00873C3F" w:rsidRPr="00532926" w:rsidRDefault="00873C3F" w:rsidP="000060C5">
      <w:pPr>
        <w:spacing w:line="360" w:lineRule="auto"/>
        <w:jc w:val="center"/>
        <w:rPr>
          <w:rFonts w:ascii="Times New Roman" w:hAnsi="Times New Roman" w:cs="Times New Roman"/>
          <w:b/>
          <w:i/>
          <w:color w:val="403152" w:themeColor="accent4" w:themeShade="80"/>
          <w:sz w:val="28"/>
          <w:szCs w:val="28"/>
          <w:lang w:val="ru-RU"/>
        </w:rPr>
      </w:pPr>
    </w:p>
    <w:p w:rsidR="00873C3F" w:rsidRPr="00532926" w:rsidRDefault="00873C3F" w:rsidP="000060C5">
      <w:pPr>
        <w:spacing w:line="360" w:lineRule="auto"/>
        <w:jc w:val="center"/>
        <w:rPr>
          <w:rFonts w:ascii="Times New Roman" w:hAnsi="Times New Roman" w:cs="Times New Roman"/>
          <w:b/>
          <w:i/>
          <w:color w:val="403152" w:themeColor="accent4" w:themeShade="80"/>
          <w:sz w:val="28"/>
          <w:szCs w:val="28"/>
          <w:lang w:val="ru-RU"/>
        </w:rPr>
      </w:pPr>
    </w:p>
    <w:p w:rsidR="00873C3F" w:rsidRPr="00532926" w:rsidRDefault="00873C3F" w:rsidP="000060C5">
      <w:pPr>
        <w:spacing w:line="360" w:lineRule="auto"/>
        <w:jc w:val="center"/>
        <w:rPr>
          <w:rFonts w:ascii="Times New Roman" w:hAnsi="Times New Roman" w:cs="Times New Roman"/>
          <w:b/>
          <w:i/>
          <w:color w:val="403152" w:themeColor="accent4" w:themeShade="80"/>
          <w:sz w:val="28"/>
          <w:szCs w:val="28"/>
          <w:lang w:val="ru-RU"/>
        </w:rPr>
      </w:pPr>
    </w:p>
    <w:p w:rsidR="00793F93" w:rsidRPr="00873C3F" w:rsidRDefault="00FE4A31" w:rsidP="00873C3F">
      <w:pPr>
        <w:jc w:val="both"/>
        <w:rPr>
          <w:rFonts w:ascii="Times New Roman" w:hAnsi="Times New Roman" w:cs="Times New Roman"/>
          <w:sz w:val="28"/>
          <w:szCs w:val="28"/>
        </w:rPr>
      </w:pPr>
      <w:r w:rsidRPr="00873C3F">
        <w:rPr>
          <w:rFonts w:ascii="Times New Roman" w:hAnsi="Times New Roman" w:cs="Times New Roman"/>
          <w:sz w:val="28"/>
          <w:szCs w:val="28"/>
        </w:rPr>
        <w:t xml:space="preserve">Учасники </w:t>
      </w:r>
      <w:r w:rsidR="00793F93" w:rsidRPr="00873C3F">
        <w:rPr>
          <w:rFonts w:ascii="Times New Roman" w:hAnsi="Times New Roman" w:cs="Times New Roman"/>
          <w:sz w:val="28"/>
          <w:szCs w:val="28"/>
        </w:rPr>
        <w:t>експедиційного загону:</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Гарасівка Наталія</w:t>
      </w:r>
      <w:r w:rsidR="009E2834" w:rsidRPr="00873C3F">
        <w:rPr>
          <w:rFonts w:ascii="Times New Roman" w:hAnsi="Times New Roman" w:cs="Times New Roman"/>
          <w:sz w:val="28"/>
          <w:szCs w:val="28"/>
        </w:rPr>
        <w:t xml:space="preserve">  - доб</w:t>
      </w:r>
      <w:r w:rsidR="0041178A" w:rsidRPr="00873C3F">
        <w:rPr>
          <w:rFonts w:ascii="Times New Roman" w:hAnsi="Times New Roman" w:cs="Times New Roman"/>
          <w:sz w:val="28"/>
          <w:szCs w:val="28"/>
        </w:rPr>
        <w:t>ір краєзнавчого матеріалу</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 xml:space="preserve">Горшкова Вікторія </w:t>
      </w:r>
      <w:r w:rsidR="0041178A" w:rsidRPr="00873C3F">
        <w:rPr>
          <w:rFonts w:ascii="Times New Roman" w:hAnsi="Times New Roman" w:cs="Times New Roman"/>
          <w:sz w:val="28"/>
          <w:szCs w:val="28"/>
        </w:rPr>
        <w:t xml:space="preserve"> - добір краєзнавчого матеріалу</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Купчак Аліна</w:t>
      </w:r>
      <w:r w:rsidR="0041178A" w:rsidRPr="00873C3F">
        <w:rPr>
          <w:rFonts w:ascii="Times New Roman" w:hAnsi="Times New Roman" w:cs="Times New Roman"/>
          <w:sz w:val="28"/>
          <w:szCs w:val="28"/>
        </w:rPr>
        <w:t xml:space="preserve">       -    робота з картографічним матеріалом</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Пончко Ярина</w:t>
      </w:r>
      <w:r w:rsidR="0041178A" w:rsidRPr="00873C3F">
        <w:rPr>
          <w:rFonts w:ascii="Times New Roman" w:hAnsi="Times New Roman" w:cs="Times New Roman"/>
          <w:sz w:val="28"/>
          <w:szCs w:val="28"/>
        </w:rPr>
        <w:t xml:space="preserve">   -     робота з фотоматеріалами</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Рудик Андрій</w:t>
      </w:r>
      <w:r w:rsidR="0041178A" w:rsidRPr="00873C3F">
        <w:rPr>
          <w:rFonts w:ascii="Times New Roman" w:hAnsi="Times New Roman" w:cs="Times New Roman"/>
          <w:sz w:val="28"/>
          <w:szCs w:val="28"/>
        </w:rPr>
        <w:t xml:space="preserve">     -  робота з фотоматеріалами</w:t>
      </w: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Росоловський Анатолій</w:t>
      </w:r>
      <w:r w:rsidR="0041178A" w:rsidRPr="00873C3F">
        <w:rPr>
          <w:rFonts w:ascii="Times New Roman" w:hAnsi="Times New Roman" w:cs="Times New Roman"/>
          <w:sz w:val="28"/>
          <w:szCs w:val="28"/>
        </w:rPr>
        <w:t xml:space="preserve">   - робота з картографічним матеріалом</w:t>
      </w:r>
    </w:p>
    <w:p w:rsidR="009C2914" w:rsidRPr="00873C3F" w:rsidRDefault="009C2914" w:rsidP="00873C3F">
      <w:pPr>
        <w:jc w:val="both"/>
        <w:rPr>
          <w:rFonts w:ascii="Times New Roman" w:hAnsi="Times New Roman" w:cs="Times New Roman"/>
          <w:sz w:val="28"/>
          <w:szCs w:val="28"/>
        </w:rPr>
      </w:pPr>
      <w:r w:rsidRPr="00873C3F">
        <w:rPr>
          <w:rFonts w:ascii="Times New Roman" w:hAnsi="Times New Roman" w:cs="Times New Roman"/>
          <w:sz w:val="28"/>
          <w:szCs w:val="28"/>
        </w:rPr>
        <w:t>Слівінський Андрій</w:t>
      </w:r>
      <w:r w:rsidR="0041178A" w:rsidRPr="00873C3F">
        <w:rPr>
          <w:rFonts w:ascii="Times New Roman" w:hAnsi="Times New Roman" w:cs="Times New Roman"/>
          <w:sz w:val="28"/>
          <w:szCs w:val="28"/>
        </w:rPr>
        <w:t xml:space="preserve">     - добір краєзнавчого матеріалу</w:t>
      </w:r>
    </w:p>
    <w:p w:rsidR="00793F93" w:rsidRPr="00873C3F" w:rsidRDefault="009C2914" w:rsidP="00873C3F">
      <w:pPr>
        <w:jc w:val="both"/>
        <w:rPr>
          <w:rFonts w:ascii="Times New Roman" w:hAnsi="Times New Roman" w:cs="Times New Roman"/>
          <w:sz w:val="28"/>
          <w:szCs w:val="28"/>
        </w:rPr>
      </w:pPr>
      <w:r w:rsidRPr="00873C3F">
        <w:rPr>
          <w:rFonts w:ascii="Times New Roman" w:hAnsi="Times New Roman" w:cs="Times New Roman"/>
          <w:sz w:val="28"/>
          <w:szCs w:val="28"/>
        </w:rPr>
        <w:t>Шипула Валерій</w:t>
      </w:r>
      <w:r w:rsidR="0041178A" w:rsidRPr="00873C3F">
        <w:rPr>
          <w:rFonts w:ascii="Times New Roman" w:hAnsi="Times New Roman" w:cs="Times New Roman"/>
          <w:sz w:val="28"/>
          <w:szCs w:val="28"/>
        </w:rPr>
        <w:t xml:space="preserve">      - робота з архівними матеріалами</w:t>
      </w:r>
    </w:p>
    <w:p w:rsidR="00793F93" w:rsidRPr="00873C3F" w:rsidRDefault="00793F93" w:rsidP="00873C3F">
      <w:pPr>
        <w:jc w:val="both"/>
        <w:rPr>
          <w:rFonts w:ascii="Times New Roman" w:hAnsi="Times New Roman" w:cs="Times New Roman"/>
          <w:sz w:val="28"/>
          <w:szCs w:val="28"/>
        </w:rPr>
      </w:pPr>
    </w:p>
    <w:p w:rsidR="00793F93" w:rsidRPr="00873C3F" w:rsidRDefault="00793F93" w:rsidP="00873C3F">
      <w:pPr>
        <w:jc w:val="both"/>
        <w:rPr>
          <w:rFonts w:ascii="Times New Roman" w:hAnsi="Times New Roman" w:cs="Times New Roman"/>
          <w:sz w:val="28"/>
          <w:szCs w:val="28"/>
        </w:rPr>
      </w:pPr>
      <w:r w:rsidRPr="00873C3F">
        <w:rPr>
          <w:rFonts w:ascii="Times New Roman" w:hAnsi="Times New Roman" w:cs="Times New Roman"/>
          <w:sz w:val="28"/>
          <w:szCs w:val="28"/>
        </w:rPr>
        <w:t>Керівник: керівник літературно-краєзнавчого гуртка Козівського БДЮТ, роб. телефон 2-14-31, ел.адреса</w:t>
      </w:r>
      <w:hyperlink r:id="rId6" w:history="1">
        <w:r w:rsidRPr="00873C3F">
          <w:rPr>
            <w:rStyle w:val="a4"/>
            <w:rFonts w:ascii="Times New Roman" w:hAnsi="Times New Roman" w:cs="Times New Roman"/>
            <w:color w:val="auto"/>
            <w:sz w:val="28"/>
            <w:szCs w:val="28"/>
            <w:lang w:val="en-US"/>
          </w:rPr>
          <w:t>kbdjt</w:t>
        </w:r>
        <w:r w:rsidRPr="00873C3F">
          <w:rPr>
            <w:rStyle w:val="a4"/>
            <w:rFonts w:ascii="Times New Roman" w:hAnsi="Times New Roman" w:cs="Times New Roman"/>
            <w:color w:val="auto"/>
            <w:sz w:val="28"/>
            <w:szCs w:val="28"/>
          </w:rPr>
          <w:t>@</w:t>
        </w:r>
        <w:r w:rsidRPr="00873C3F">
          <w:rPr>
            <w:rStyle w:val="a4"/>
            <w:rFonts w:ascii="Times New Roman" w:hAnsi="Times New Roman" w:cs="Times New Roman"/>
            <w:color w:val="auto"/>
            <w:sz w:val="28"/>
            <w:szCs w:val="28"/>
            <w:lang w:val="en-US"/>
          </w:rPr>
          <w:t>ukr</w:t>
        </w:r>
        <w:r w:rsidRPr="00873C3F">
          <w:rPr>
            <w:rStyle w:val="a4"/>
            <w:rFonts w:ascii="Times New Roman" w:hAnsi="Times New Roman" w:cs="Times New Roman"/>
            <w:color w:val="auto"/>
            <w:sz w:val="28"/>
            <w:szCs w:val="28"/>
          </w:rPr>
          <w:t>.</w:t>
        </w:r>
        <w:r w:rsidRPr="00873C3F">
          <w:rPr>
            <w:rStyle w:val="a4"/>
            <w:rFonts w:ascii="Times New Roman" w:hAnsi="Times New Roman" w:cs="Times New Roman"/>
            <w:color w:val="auto"/>
            <w:sz w:val="28"/>
            <w:szCs w:val="28"/>
            <w:lang w:val="en-US"/>
          </w:rPr>
          <w:t>net</w:t>
        </w:r>
      </w:hyperlink>
    </w:p>
    <w:p w:rsidR="00793F93" w:rsidRPr="00873C3F" w:rsidRDefault="00793F93" w:rsidP="00873C3F">
      <w:pPr>
        <w:jc w:val="both"/>
        <w:rPr>
          <w:rFonts w:ascii="Times New Roman" w:hAnsi="Times New Roman" w:cs="Times New Roman"/>
          <w:sz w:val="28"/>
          <w:szCs w:val="28"/>
        </w:rPr>
      </w:pPr>
    </w:p>
    <w:p w:rsidR="00793F93" w:rsidRPr="00873C3F" w:rsidRDefault="00793F93" w:rsidP="00873C3F">
      <w:pPr>
        <w:jc w:val="both"/>
        <w:rPr>
          <w:rFonts w:ascii="Times New Roman" w:hAnsi="Times New Roman" w:cs="Times New Roman"/>
          <w:sz w:val="28"/>
          <w:szCs w:val="28"/>
        </w:rPr>
      </w:pPr>
    </w:p>
    <w:p w:rsidR="00793F93" w:rsidRPr="00873C3F" w:rsidRDefault="00793F93" w:rsidP="00873C3F">
      <w:pPr>
        <w:jc w:val="both"/>
        <w:rPr>
          <w:rFonts w:ascii="Times New Roman" w:hAnsi="Times New Roman" w:cs="Times New Roman"/>
          <w:sz w:val="28"/>
          <w:szCs w:val="28"/>
        </w:rPr>
      </w:pPr>
    </w:p>
    <w:p w:rsidR="00793F93" w:rsidRPr="00873C3F" w:rsidRDefault="00793F93" w:rsidP="00873C3F">
      <w:pPr>
        <w:jc w:val="both"/>
        <w:rPr>
          <w:rFonts w:ascii="Times New Roman" w:hAnsi="Times New Roman" w:cs="Times New Roman"/>
          <w:sz w:val="28"/>
          <w:szCs w:val="28"/>
        </w:rPr>
      </w:pPr>
    </w:p>
    <w:p w:rsidR="00793F93" w:rsidRPr="008E0986" w:rsidRDefault="00793F93" w:rsidP="005B6BBC">
      <w:pPr>
        <w:spacing w:line="360" w:lineRule="auto"/>
        <w:jc w:val="both"/>
        <w:rPr>
          <w:rFonts w:ascii="Times New Roman" w:hAnsi="Times New Roman" w:cs="Times New Roman"/>
          <w:sz w:val="28"/>
          <w:szCs w:val="28"/>
          <w:lang w:val="ru-RU"/>
        </w:rPr>
      </w:pPr>
    </w:p>
    <w:p w:rsidR="000060C5" w:rsidRPr="008E0986" w:rsidRDefault="000060C5" w:rsidP="005B6BBC">
      <w:pPr>
        <w:spacing w:line="360" w:lineRule="auto"/>
        <w:jc w:val="both"/>
        <w:rPr>
          <w:rFonts w:ascii="Times New Roman" w:hAnsi="Times New Roman" w:cs="Times New Roman"/>
          <w:sz w:val="28"/>
          <w:szCs w:val="28"/>
          <w:lang w:val="ru-RU"/>
        </w:rPr>
      </w:pPr>
    </w:p>
    <w:p w:rsidR="000060C5" w:rsidRPr="008E0986" w:rsidRDefault="000060C5" w:rsidP="005B6BBC">
      <w:pPr>
        <w:spacing w:line="360" w:lineRule="auto"/>
        <w:jc w:val="both"/>
        <w:rPr>
          <w:rFonts w:ascii="Times New Roman" w:hAnsi="Times New Roman" w:cs="Times New Roman"/>
          <w:sz w:val="28"/>
          <w:szCs w:val="28"/>
          <w:lang w:val="ru-RU"/>
        </w:rPr>
      </w:pPr>
    </w:p>
    <w:p w:rsidR="000060C5" w:rsidRPr="00532926" w:rsidRDefault="000060C5" w:rsidP="005B6BBC">
      <w:pPr>
        <w:spacing w:line="360" w:lineRule="auto"/>
        <w:jc w:val="both"/>
        <w:rPr>
          <w:rFonts w:ascii="Times New Roman" w:hAnsi="Times New Roman" w:cs="Times New Roman"/>
          <w:sz w:val="28"/>
          <w:szCs w:val="28"/>
          <w:lang w:val="ru-RU"/>
        </w:rPr>
      </w:pPr>
    </w:p>
    <w:p w:rsidR="00246A26" w:rsidRPr="00532926" w:rsidRDefault="00246A26" w:rsidP="005B6BBC">
      <w:pPr>
        <w:spacing w:line="360" w:lineRule="auto"/>
        <w:jc w:val="both"/>
        <w:rPr>
          <w:rFonts w:ascii="Times New Roman" w:hAnsi="Times New Roman" w:cs="Times New Roman"/>
          <w:sz w:val="28"/>
          <w:szCs w:val="28"/>
          <w:lang w:val="ru-RU"/>
        </w:rPr>
      </w:pPr>
    </w:p>
    <w:p w:rsidR="00246A26" w:rsidRPr="00532926" w:rsidRDefault="00246A26" w:rsidP="005B6BBC">
      <w:pPr>
        <w:spacing w:line="360" w:lineRule="auto"/>
        <w:jc w:val="both"/>
        <w:rPr>
          <w:rFonts w:ascii="Times New Roman" w:hAnsi="Times New Roman" w:cs="Times New Roman"/>
          <w:sz w:val="28"/>
          <w:szCs w:val="28"/>
          <w:lang w:val="ru-RU"/>
        </w:rPr>
      </w:pPr>
    </w:p>
    <w:p w:rsidR="00246A26" w:rsidRPr="00532926" w:rsidRDefault="00246A26" w:rsidP="005B6BBC">
      <w:pPr>
        <w:spacing w:line="360" w:lineRule="auto"/>
        <w:jc w:val="both"/>
        <w:rPr>
          <w:rFonts w:ascii="Times New Roman" w:hAnsi="Times New Roman" w:cs="Times New Roman"/>
          <w:sz w:val="28"/>
          <w:szCs w:val="28"/>
          <w:lang w:val="ru-RU"/>
        </w:rPr>
      </w:pPr>
    </w:p>
    <w:p w:rsidR="00246A26" w:rsidRPr="00532926" w:rsidRDefault="00246A26" w:rsidP="005B6BBC">
      <w:pPr>
        <w:spacing w:line="360" w:lineRule="auto"/>
        <w:jc w:val="both"/>
        <w:rPr>
          <w:rFonts w:ascii="Times New Roman" w:hAnsi="Times New Roman" w:cs="Times New Roman"/>
          <w:sz w:val="28"/>
          <w:szCs w:val="28"/>
          <w:lang w:val="ru-RU"/>
        </w:rPr>
      </w:pPr>
    </w:p>
    <w:p w:rsidR="009E1275" w:rsidRPr="00873C3F" w:rsidRDefault="009E1275" w:rsidP="00873C3F">
      <w:pPr>
        <w:spacing w:line="240" w:lineRule="auto"/>
        <w:jc w:val="center"/>
        <w:rPr>
          <w:rFonts w:ascii="Times New Roman" w:hAnsi="Times New Roman" w:cs="Times New Roman"/>
          <w:b/>
          <w:sz w:val="28"/>
          <w:szCs w:val="28"/>
        </w:rPr>
      </w:pPr>
      <w:r w:rsidRPr="00873C3F">
        <w:rPr>
          <w:rFonts w:ascii="Times New Roman" w:hAnsi="Times New Roman" w:cs="Times New Roman"/>
          <w:b/>
          <w:sz w:val="28"/>
          <w:szCs w:val="28"/>
        </w:rPr>
        <w:lastRenderedPageBreak/>
        <w:t>Вступ</w:t>
      </w:r>
    </w:p>
    <w:p w:rsidR="009E1275" w:rsidRPr="005B6BBC" w:rsidRDefault="009E1275"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Козівська  земля прекрасна сьогоденням і славна минулим, де переплелися радість і журба, велич перемог і гіркота поразок.</w:t>
      </w:r>
    </w:p>
    <w:p w:rsidR="004402D1" w:rsidRPr="005B6BBC" w:rsidRDefault="00EC6D23"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Козівщина - </w:t>
      </w:r>
      <w:r w:rsidR="009E1275" w:rsidRPr="005B6BBC">
        <w:rPr>
          <w:rFonts w:ascii="Times New Roman" w:hAnsi="Times New Roman" w:cs="Times New Roman"/>
          <w:sz w:val="28"/>
          <w:szCs w:val="28"/>
        </w:rPr>
        <w:t xml:space="preserve">багатий край з багатою історією і самобутньою духовною  культурою. Неповторним поєднанням сучасного і минулого, реальності і легенди є унікальні історичні пам’ятки на тлі чарівної природи. </w:t>
      </w:r>
    </w:p>
    <w:p w:rsidR="004402D1" w:rsidRPr="005B6BBC" w:rsidRDefault="004402D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Історія народу, як і життя людини має героїчні,трагічні, щасливі і нещасливі сторінки. Оскільки в  героїчному найбільш виявляється національний характер народу, його душевна краса, талант, то ці сторінки історії  особливо хвилюють і викликають почуття національної гордості. </w:t>
      </w:r>
    </w:p>
    <w:p w:rsidR="00D113CA" w:rsidRPr="005B6BBC" w:rsidRDefault="00D4407D"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Наш народ свято береже пам'ять про своє героїч</w:t>
      </w:r>
      <w:r w:rsidR="00765CED" w:rsidRPr="005B6BBC">
        <w:rPr>
          <w:rFonts w:ascii="Times New Roman" w:hAnsi="Times New Roman" w:cs="Times New Roman"/>
          <w:sz w:val="28"/>
          <w:szCs w:val="28"/>
        </w:rPr>
        <w:t>не минуле.</w:t>
      </w:r>
      <w:r w:rsidR="009247AC" w:rsidRPr="005B6BBC">
        <w:rPr>
          <w:rFonts w:ascii="Times New Roman" w:hAnsi="Times New Roman" w:cs="Times New Roman"/>
          <w:sz w:val="28"/>
          <w:szCs w:val="28"/>
        </w:rPr>
        <w:t xml:space="preserve"> Бо в</w:t>
      </w:r>
      <w:r w:rsidR="009A78E3" w:rsidRPr="005B6BBC">
        <w:rPr>
          <w:rFonts w:ascii="Times New Roman" w:hAnsi="Times New Roman" w:cs="Times New Roman"/>
          <w:sz w:val="28"/>
          <w:szCs w:val="28"/>
        </w:rPr>
        <w:t>ажким і довгим був шлях нашої держави до справжньої незалежності. Скільки крові і сліз було пролито нашими земляками, щоб сьогодні око наше милував жовто-блакитний прапор і Володимирський тризуб, щоб могли ми вільно у весь голос заспівати «Ще не вмерла Україна». Останнім часом погляди мільйонів людей зверне</w:t>
      </w:r>
      <w:r w:rsidR="00765CED" w:rsidRPr="005B6BBC">
        <w:rPr>
          <w:rFonts w:ascii="Times New Roman" w:hAnsi="Times New Roman" w:cs="Times New Roman"/>
          <w:sz w:val="28"/>
          <w:szCs w:val="28"/>
        </w:rPr>
        <w:t>ні до своєї історії</w:t>
      </w:r>
      <w:r w:rsidR="009A78E3" w:rsidRPr="005B6BBC">
        <w:rPr>
          <w:rFonts w:ascii="Times New Roman" w:hAnsi="Times New Roman" w:cs="Times New Roman"/>
          <w:sz w:val="28"/>
          <w:szCs w:val="28"/>
        </w:rPr>
        <w:t>, культури. Ми звертаємось до замулених криниць своєї духовності.</w:t>
      </w:r>
    </w:p>
    <w:p w:rsidR="00444B81" w:rsidRPr="005B6BBC" w:rsidRDefault="00FE4A31" w:rsidP="00873C3F">
      <w:pPr>
        <w:spacing w:line="240" w:lineRule="auto"/>
        <w:jc w:val="both"/>
        <w:rPr>
          <w:rFonts w:ascii="Times New Roman" w:hAnsi="Times New Roman" w:cs="Times New Roman"/>
          <w:sz w:val="28"/>
          <w:szCs w:val="28"/>
        </w:rPr>
      </w:pPr>
      <w:r w:rsidRPr="005B6BBC">
        <w:rPr>
          <w:rFonts w:ascii="Times New Roman" w:hAnsi="Times New Roman" w:cs="Times New Roman"/>
          <w:b/>
          <w:sz w:val="28"/>
          <w:szCs w:val="28"/>
        </w:rPr>
        <w:t xml:space="preserve"> Метою</w:t>
      </w:r>
      <w:r w:rsidR="00673631" w:rsidRPr="005B6BBC">
        <w:rPr>
          <w:rFonts w:ascii="Times New Roman" w:hAnsi="Times New Roman" w:cs="Times New Roman"/>
          <w:b/>
          <w:sz w:val="28"/>
          <w:szCs w:val="28"/>
        </w:rPr>
        <w:t xml:space="preserve"> пошукової роботи</w:t>
      </w:r>
      <w:r w:rsidR="00673631" w:rsidRPr="005B6BBC">
        <w:rPr>
          <w:rFonts w:ascii="Times New Roman" w:hAnsi="Times New Roman" w:cs="Times New Roman"/>
          <w:sz w:val="28"/>
          <w:szCs w:val="28"/>
        </w:rPr>
        <w:t xml:space="preserve"> є </w:t>
      </w:r>
      <w:r w:rsidR="00D113CA" w:rsidRPr="005B6BBC">
        <w:rPr>
          <w:rFonts w:ascii="Times New Roman" w:hAnsi="Times New Roman" w:cs="Times New Roman"/>
          <w:sz w:val="28"/>
          <w:szCs w:val="28"/>
        </w:rPr>
        <w:t>дослідит</w:t>
      </w:r>
      <w:r w:rsidR="00673631" w:rsidRPr="005B6BBC">
        <w:rPr>
          <w:rFonts w:ascii="Times New Roman" w:hAnsi="Times New Roman" w:cs="Times New Roman"/>
          <w:sz w:val="28"/>
          <w:szCs w:val="28"/>
        </w:rPr>
        <w:t>и історію козацтва в нашому регіоні</w:t>
      </w:r>
      <w:r w:rsidR="00D113CA" w:rsidRPr="005B6BBC">
        <w:rPr>
          <w:rFonts w:ascii="Times New Roman" w:hAnsi="Times New Roman" w:cs="Times New Roman"/>
          <w:sz w:val="28"/>
          <w:szCs w:val="28"/>
        </w:rPr>
        <w:t>,</w:t>
      </w:r>
      <w:r w:rsidR="00FC2D01" w:rsidRPr="00FC2D01">
        <w:rPr>
          <w:rFonts w:ascii="Times New Roman" w:hAnsi="Times New Roman" w:cs="Times New Roman"/>
          <w:sz w:val="28"/>
          <w:szCs w:val="28"/>
        </w:rPr>
        <w:t xml:space="preserve"> </w:t>
      </w:r>
      <w:r w:rsidR="00D113CA" w:rsidRPr="005B6BBC">
        <w:rPr>
          <w:rFonts w:ascii="Times New Roman" w:hAnsi="Times New Roman" w:cs="Times New Roman"/>
          <w:sz w:val="28"/>
          <w:szCs w:val="28"/>
        </w:rPr>
        <w:t>ознайомитись з пам’ятними місцями рі</w:t>
      </w:r>
      <w:r w:rsidR="00AC0668" w:rsidRPr="005B6BBC">
        <w:rPr>
          <w:rFonts w:ascii="Times New Roman" w:hAnsi="Times New Roman" w:cs="Times New Roman"/>
          <w:sz w:val="28"/>
          <w:szCs w:val="28"/>
        </w:rPr>
        <w:t xml:space="preserve">дного краю, </w:t>
      </w:r>
      <w:r w:rsidR="00D113CA" w:rsidRPr="005B6BBC">
        <w:rPr>
          <w:rFonts w:ascii="Times New Roman" w:hAnsi="Times New Roman" w:cs="Times New Roman"/>
          <w:sz w:val="28"/>
          <w:szCs w:val="28"/>
        </w:rPr>
        <w:t>відкривати для себе нові сторінки історичного м</w:t>
      </w:r>
      <w:r w:rsidR="00FC2D01">
        <w:rPr>
          <w:rFonts w:ascii="Times New Roman" w:hAnsi="Times New Roman" w:cs="Times New Roman"/>
          <w:sz w:val="28"/>
          <w:szCs w:val="28"/>
        </w:rPr>
        <w:t>инулого, з історії краєзнавства</w:t>
      </w:r>
      <w:r w:rsidR="00FC2D01" w:rsidRPr="00FC2D01">
        <w:rPr>
          <w:rFonts w:ascii="Times New Roman" w:hAnsi="Times New Roman" w:cs="Times New Roman"/>
          <w:sz w:val="28"/>
          <w:szCs w:val="28"/>
        </w:rPr>
        <w:t xml:space="preserve">; </w:t>
      </w:r>
      <w:r w:rsidR="00D113CA" w:rsidRPr="005B6BBC">
        <w:rPr>
          <w:rFonts w:ascii="Times New Roman" w:hAnsi="Times New Roman" w:cs="Times New Roman"/>
          <w:sz w:val="28"/>
          <w:szCs w:val="28"/>
        </w:rPr>
        <w:t>виховувати допитливість, пра</w:t>
      </w:r>
      <w:r w:rsidRPr="005B6BBC">
        <w:rPr>
          <w:rFonts w:ascii="Times New Roman" w:hAnsi="Times New Roman" w:cs="Times New Roman"/>
          <w:sz w:val="28"/>
          <w:szCs w:val="28"/>
        </w:rPr>
        <w:t xml:space="preserve">гнення поглиблювати свої знання  </w:t>
      </w:r>
      <w:r w:rsidR="00D113CA" w:rsidRPr="005B6BBC">
        <w:rPr>
          <w:rFonts w:ascii="Times New Roman" w:hAnsi="Times New Roman" w:cs="Times New Roman"/>
          <w:sz w:val="28"/>
          <w:szCs w:val="28"/>
        </w:rPr>
        <w:t>про історію українського народу; виховувати повагу до козаків, гордість за український народ, любов до Батьківщини</w:t>
      </w:r>
      <w:r w:rsidR="00673631" w:rsidRPr="005B6BBC">
        <w:rPr>
          <w:rFonts w:ascii="Times New Roman" w:hAnsi="Times New Roman" w:cs="Times New Roman"/>
          <w:sz w:val="28"/>
          <w:szCs w:val="28"/>
        </w:rPr>
        <w:t xml:space="preserve"> .</w:t>
      </w:r>
    </w:p>
    <w:p w:rsidR="00834750" w:rsidRPr="005B6BBC" w:rsidRDefault="00834750" w:rsidP="00873C3F">
      <w:pPr>
        <w:spacing w:line="240" w:lineRule="auto"/>
        <w:jc w:val="both"/>
        <w:rPr>
          <w:rFonts w:ascii="Times New Roman" w:hAnsi="Times New Roman" w:cs="Times New Roman"/>
          <w:b/>
          <w:i/>
          <w:sz w:val="28"/>
          <w:szCs w:val="28"/>
        </w:rPr>
      </w:pPr>
      <w:r w:rsidRPr="005B6BBC">
        <w:rPr>
          <w:rFonts w:ascii="Times New Roman" w:hAnsi="Times New Roman" w:cs="Times New Roman"/>
          <w:b/>
          <w:i/>
          <w:sz w:val="28"/>
          <w:szCs w:val="28"/>
        </w:rPr>
        <w:t>Основними завданнями експедиції є:</w:t>
      </w:r>
    </w:p>
    <w:p w:rsidR="00673631" w:rsidRPr="005B6BBC" w:rsidRDefault="00444B8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  - </w:t>
      </w:r>
      <w:r w:rsidR="00673631" w:rsidRPr="005B6BBC">
        <w:rPr>
          <w:rFonts w:ascii="Times New Roman" w:hAnsi="Times New Roman" w:cs="Times New Roman"/>
          <w:sz w:val="28"/>
          <w:szCs w:val="28"/>
        </w:rPr>
        <w:t>з’ясувати причини виникнення козацтва та Запорозької Січі, розповісти про побут, звичаї козаків, пам’ятки козацької доби;</w:t>
      </w:r>
    </w:p>
    <w:p w:rsidR="00444B81" w:rsidRPr="005B6BBC" w:rsidRDefault="00444B8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 </w:t>
      </w:r>
      <w:r w:rsidR="00673631" w:rsidRPr="005B6BBC">
        <w:rPr>
          <w:rFonts w:ascii="Times New Roman" w:hAnsi="Times New Roman" w:cs="Times New Roman"/>
          <w:sz w:val="28"/>
          <w:szCs w:val="28"/>
        </w:rPr>
        <w:t>формувати інтерес до козацтва як феноменального явища в українській історії,викликати бажання на</w:t>
      </w:r>
      <w:r w:rsidR="00DB2E6B" w:rsidRPr="005B6BBC">
        <w:rPr>
          <w:rFonts w:ascii="Times New Roman" w:hAnsi="Times New Roman" w:cs="Times New Roman"/>
          <w:sz w:val="28"/>
          <w:szCs w:val="28"/>
        </w:rPr>
        <w:t>слідувати найкращі риси козаків;</w:t>
      </w:r>
    </w:p>
    <w:p w:rsidR="00673631" w:rsidRPr="005B6BBC" w:rsidRDefault="00444B8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формувати  у гуртківців</w:t>
      </w:r>
      <w:r w:rsidR="00673631" w:rsidRPr="005B6BBC">
        <w:rPr>
          <w:rFonts w:ascii="Times New Roman" w:hAnsi="Times New Roman" w:cs="Times New Roman"/>
          <w:sz w:val="28"/>
          <w:szCs w:val="28"/>
        </w:rPr>
        <w:t xml:space="preserve"> національну самосвідомість;</w:t>
      </w:r>
    </w:p>
    <w:p w:rsidR="009E24F2" w:rsidRPr="005B6BBC" w:rsidRDefault="009E24F2"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 залучення вихованців до активної діяльності з вивчення історії рідного краю та природного </w:t>
      </w:r>
      <w:r w:rsidR="00FB46F7" w:rsidRPr="005B6BBC">
        <w:rPr>
          <w:rFonts w:ascii="Times New Roman" w:hAnsi="Times New Roman" w:cs="Times New Roman"/>
          <w:sz w:val="28"/>
          <w:szCs w:val="28"/>
        </w:rPr>
        <w:t>довкілля, географічних,</w:t>
      </w:r>
      <w:r w:rsidRPr="005B6BBC">
        <w:rPr>
          <w:rFonts w:ascii="Times New Roman" w:hAnsi="Times New Roman" w:cs="Times New Roman"/>
          <w:sz w:val="28"/>
          <w:szCs w:val="28"/>
        </w:rPr>
        <w:t xml:space="preserve"> історичних об’єктів, а також до науково - дослідницької роботи;</w:t>
      </w:r>
    </w:p>
    <w:p w:rsidR="009E24F2" w:rsidRPr="005B6BBC" w:rsidRDefault="00FC2D01" w:rsidP="00873C3F">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ru-RU"/>
        </w:rPr>
        <w:t xml:space="preserve"> </w:t>
      </w:r>
      <w:r w:rsidR="009E24F2" w:rsidRPr="005B6BBC">
        <w:rPr>
          <w:rFonts w:ascii="Times New Roman" w:hAnsi="Times New Roman" w:cs="Times New Roman"/>
          <w:sz w:val="28"/>
          <w:szCs w:val="28"/>
        </w:rPr>
        <w:t>створення умов для оволодіння учнями,  практичними навичками пошукової роботи, розширення напрямів краєзнавчих досліджень;</w:t>
      </w:r>
    </w:p>
    <w:p w:rsidR="00FE4A31" w:rsidRPr="005B6BBC" w:rsidRDefault="009E1275" w:rsidP="00873C3F">
      <w:pPr>
        <w:spacing w:line="240" w:lineRule="auto"/>
        <w:jc w:val="both"/>
        <w:rPr>
          <w:rFonts w:ascii="Times New Roman" w:hAnsi="Times New Roman" w:cs="Times New Roman"/>
          <w:sz w:val="28"/>
          <w:szCs w:val="28"/>
        </w:rPr>
      </w:pPr>
      <w:r w:rsidRPr="005B6BBC">
        <w:rPr>
          <w:rFonts w:ascii="Times New Roman" w:hAnsi="Times New Roman" w:cs="Times New Roman"/>
          <w:b/>
          <w:sz w:val="28"/>
          <w:szCs w:val="28"/>
        </w:rPr>
        <w:t>Актуальністю п</w:t>
      </w:r>
      <w:r w:rsidRPr="005B6BBC">
        <w:rPr>
          <w:rFonts w:ascii="Times New Roman" w:hAnsi="Times New Roman" w:cs="Times New Roman"/>
          <w:sz w:val="28"/>
          <w:szCs w:val="28"/>
        </w:rPr>
        <w:t>ошуково</w:t>
      </w:r>
      <w:r w:rsidR="005240D9" w:rsidRPr="005B6BBC">
        <w:rPr>
          <w:rFonts w:ascii="Times New Roman" w:hAnsi="Times New Roman" w:cs="Times New Roman"/>
          <w:sz w:val="28"/>
          <w:szCs w:val="28"/>
        </w:rPr>
        <w:t>-дослідницької роботи є відображення процесу історичног</w:t>
      </w:r>
      <w:r w:rsidRPr="005B6BBC">
        <w:rPr>
          <w:rFonts w:ascii="Times New Roman" w:hAnsi="Times New Roman" w:cs="Times New Roman"/>
          <w:sz w:val="28"/>
          <w:szCs w:val="28"/>
        </w:rPr>
        <w:t>о відродження козацтва,</w:t>
      </w:r>
      <w:r w:rsidR="005240D9" w:rsidRPr="005B6BBC">
        <w:rPr>
          <w:rFonts w:ascii="Times New Roman" w:hAnsi="Times New Roman" w:cs="Times New Roman"/>
          <w:sz w:val="28"/>
          <w:szCs w:val="28"/>
        </w:rPr>
        <w:t xml:space="preserve"> встановлення нових</w:t>
      </w:r>
      <w:r w:rsidR="009E24F2" w:rsidRPr="005B6BBC">
        <w:rPr>
          <w:rFonts w:ascii="Times New Roman" w:hAnsi="Times New Roman" w:cs="Times New Roman"/>
          <w:sz w:val="28"/>
          <w:szCs w:val="28"/>
        </w:rPr>
        <w:t xml:space="preserve"> зв’</w:t>
      </w:r>
      <w:r w:rsidRPr="005B6BBC">
        <w:rPr>
          <w:rFonts w:ascii="Times New Roman" w:hAnsi="Times New Roman" w:cs="Times New Roman"/>
          <w:sz w:val="28"/>
          <w:szCs w:val="28"/>
        </w:rPr>
        <w:t>язків між відомими фактами.</w:t>
      </w:r>
      <w:r w:rsidR="00FC2D01" w:rsidRPr="00FC2D01">
        <w:rPr>
          <w:rFonts w:ascii="Times New Roman" w:hAnsi="Times New Roman" w:cs="Times New Roman"/>
          <w:sz w:val="28"/>
          <w:szCs w:val="28"/>
        </w:rPr>
        <w:t xml:space="preserve"> </w:t>
      </w:r>
      <w:r w:rsidR="00FE4A31" w:rsidRPr="005B6BBC">
        <w:rPr>
          <w:rFonts w:ascii="Times New Roman" w:hAnsi="Times New Roman" w:cs="Times New Roman"/>
          <w:sz w:val="28"/>
          <w:szCs w:val="28"/>
        </w:rPr>
        <w:t xml:space="preserve">Учасники </w:t>
      </w:r>
      <w:r w:rsidR="00276512" w:rsidRPr="005B6BBC">
        <w:rPr>
          <w:rFonts w:ascii="Times New Roman" w:hAnsi="Times New Roman" w:cs="Times New Roman"/>
          <w:sz w:val="28"/>
          <w:szCs w:val="28"/>
        </w:rPr>
        <w:t>експедиції збирали матеріали, до</w:t>
      </w:r>
      <w:r w:rsidR="00FE4A31" w:rsidRPr="005B6BBC">
        <w:rPr>
          <w:rFonts w:ascii="Times New Roman" w:hAnsi="Times New Roman" w:cs="Times New Roman"/>
          <w:sz w:val="28"/>
          <w:szCs w:val="28"/>
        </w:rPr>
        <w:t>сліджували, всистематизовували , щоб про героїв-патріотів взнало  якнайширше коло людей, заради пам'яті козаків, що заплатили за нашу свободу своїм життям.</w:t>
      </w:r>
    </w:p>
    <w:p w:rsidR="00FE4A31" w:rsidRPr="00FC2D01" w:rsidRDefault="00FE4A31" w:rsidP="00873C3F">
      <w:pPr>
        <w:spacing w:line="240" w:lineRule="auto"/>
        <w:rPr>
          <w:rFonts w:ascii="Times New Roman" w:hAnsi="Times New Roman" w:cs="Times New Roman"/>
          <w:b/>
          <w:sz w:val="28"/>
          <w:szCs w:val="28"/>
        </w:rPr>
      </w:pPr>
      <w:r w:rsidRPr="005B6BBC">
        <w:rPr>
          <w:rFonts w:ascii="Times New Roman" w:hAnsi="Times New Roman" w:cs="Times New Roman"/>
          <w:sz w:val="28"/>
          <w:szCs w:val="28"/>
        </w:rPr>
        <w:lastRenderedPageBreak/>
        <w:t xml:space="preserve">Тему експедиції обрано невипадково, адже козацьке лицарство – це наша гордість, наша слава, гарний приклад для наслідування юному поколінню. У час відродження України як самостійної та незалежної держави відроджується і козацтво, як зміст і форма національного буття, як засіб формування української нації, лицарська духовність як </w:t>
      </w:r>
      <w:r w:rsidR="00FC2D01">
        <w:rPr>
          <w:rFonts w:ascii="Times New Roman" w:hAnsi="Times New Roman" w:cs="Times New Roman"/>
          <w:sz w:val="28"/>
          <w:szCs w:val="28"/>
        </w:rPr>
        <w:t xml:space="preserve">невід`ємна складова української </w:t>
      </w:r>
      <w:r w:rsidRPr="005B6BBC">
        <w:rPr>
          <w:rFonts w:ascii="Times New Roman" w:hAnsi="Times New Roman" w:cs="Times New Roman"/>
          <w:sz w:val="28"/>
          <w:szCs w:val="28"/>
        </w:rPr>
        <w:t>ментальності.</w:t>
      </w:r>
    </w:p>
    <w:p w:rsidR="00FC2D01" w:rsidRPr="00FC2D01" w:rsidRDefault="00FC2D01" w:rsidP="00873C3F">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FC2D01">
        <w:rPr>
          <w:rFonts w:ascii="Times New Roman" w:hAnsi="Times New Roman" w:cs="Times New Roman"/>
          <w:b/>
          <w:sz w:val="28"/>
          <w:szCs w:val="28"/>
        </w:rPr>
        <w:t>Основна частина</w:t>
      </w:r>
      <w:r>
        <w:rPr>
          <w:rFonts w:ascii="Times New Roman" w:hAnsi="Times New Roman" w:cs="Times New Roman"/>
          <w:b/>
          <w:sz w:val="28"/>
          <w:szCs w:val="28"/>
        </w:rPr>
        <w:t xml:space="preserve">  </w:t>
      </w:r>
    </w:p>
    <w:p w:rsidR="00FE4A31" w:rsidRPr="005B6BBC" w:rsidRDefault="00FE4A3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Козацтво як історичне явище, виникло як поклик життя, як потреба перемагати несприятливі обставини, реалізувати потужні сили та можливості українського народу. Протягом багатьох століть історичного розвитку української нації видатні історики, філософи, педагоги приділяли особливу увагу формуванню в молоді козацьких лицарських чеснот, сили волі, сили духу, глибокого розуму і високої духовності, готовності і практичних умінь будувати свою державу.</w:t>
      </w:r>
    </w:p>
    <w:p w:rsidR="00FE4A31" w:rsidRPr="005B6BBC" w:rsidRDefault="00FE4A31"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 xml:space="preserve"> </w:t>
      </w:r>
      <w:r w:rsidR="00FC2D01">
        <w:rPr>
          <w:rFonts w:ascii="Times New Roman" w:hAnsi="Times New Roman" w:cs="Times New Roman"/>
          <w:sz w:val="28"/>
          <w:szCs w:val="28"/>
        </w:rPr>
        <w:t xml:space="preserve">    </w:t>
      </w:r>
      <w:r w:rsidRPr="005B6BBC">
        <w:rPr>
          <w:rFonts w:ascii="Times New Roman" w:hAnsi="Times New Roman" w:cs="Times New Roman"/>
          <w:sz w:val="28"/>
          <w:szCs w:val="28"/>
        </w:rPr>
        <w:t xml:space="preserve">  Величезна історична заслуга козацтва полягає у виробленні стратегії і тактики національної державної діяльності: народ, який активно захищає свої права, свою землю, не можна перемогти, не можна перетворити в слухняного раба. Сьогодні козац</w:t>
      </w:r>
      <w:r w:rsidR="00276512" w:rsidRPr="005B6BBC">
        <w:rPr>
          <w:rFonts w:ascii="Times New Roman" w:hAnsi="Times New Roman" w:cs="Times New Roman"/>
          <w:sz w:val="28"/>
          <w:szCs w:val="28"/>
        </w:rPr>
        <w:t>тво виступає ядром консолідації</w:t>
      </w:r>
      <w:r w:rsidRPr="005B6BBC">
        <w:rPr>
          <w:rFonts w:ascii="Times New Roman" w:hAnsi="Times New Roman" w:cs="Times New Roman"/>
          <w:sz w:val="28"/>
          <w:szCs w:val="28"/>
        </w:rPr>
        <w:t xml:space="preserve"> миру і злагоди українського народу, вагомим чинником згладжування тих бар'єрів, які утворилися на українському грунті внаслідок розколу, відомих революційних подій, визвольних війн, ментальності українців.</w:t>
      </w:r>
    </w:p>
    <w:p w:rsidR="009A78E3" w:rsidRPr="005B6BBC" w:rsidRDefault="008E0986" w:rsidP="00873C3F">
      <w:pPr>
        <w:spacing w:line="240" w:lineRule="auto"/>
        <w:jc w:val="both"/>
        <w:rPr>
          <w:rFonts w:ascii="Times New Roman" w:hAnsi="Times New Roman" w:cs="Times New Roman"/>
          <w:sz w:val="28"/>
          <w:szCs w:val="28"/>
        </w:rPr>
      </w:pPr>
      <w:r>
        <w:rPr>
          <w:rFonts w:ascii="Times New Roman" w:hAnsi="Times New Roman" w:cs="Times New Roman"/>
          <w:sz w:val="28"/>
          <w:szCs w:val="28"/>
        </w:rPr>
        <w:t>Т</w:t>
      </w:r>
      <w:r w:rsidR="00612A30" w:rsidRPr="005B6BBC">
        <w:rPr>
          <w:rFonts w:ascii="Times New Roman" w:hAnsi="Times New Roman" w:cs="Times New Roman"/>
          <w:sz w:val="28"/>
          <w:szCs w:val="28"/>
        </w:rPr>
        <w:t>ож перегорнемо кілька цікавих сторінок історії, пройдемо тими шляхами, якими більше трьох століть тому йшов полководець, державний діяч і дипломат – Богдан Хмельницький.</w:t>
      </w:r>
      <w:r w:rsidR="00276512" w:rsidRPr="005B6BBC">
        <w:rPr>
          <w:rFonts w:ascii="Times New Roman" w:hAnsi="Times New Roman" w:cs="Times New Roman"/>
          <w:sz w:val="28"/>
          <w:szCs w:val="28"/>
        </w:rPr>
        <w:t xml:space="preserve"> З історичних джерел ми дізналися, що в далекому</w:t>
      </w:r>
      <w:r w:rsidR="009A78E3" w:rsidRPr="005B6BBC">
        <w:rPr>
          <w:rFonts w:ascii="Times New Roman" w:hAnsi="Times New Roman" w:cs="Times New Roman"/>
          <w:sz w:val="28"/>
          <w:szCs w:val="28"/>
        </w:rPr>
        <w:t xml:space="preserve"> минулому українського народу була неповторна і легендарна Запорізька Січ. Ось звідки розливається воля і козацтво на всю Україну.</w:t>
      </w:r>
    </w:p>
    <w:p w:rsidR="009A78E3" w:rsidRPr="005B6BBC" w:rsidRDefault="009A78E3" w:rsidP="00873C3F">
      <w:pPr>
        <w:spacing w:line="240" w:lineRule="auto"/>
        <w:jc w:val="both"/>
        <w:rPr>
          <w:rFonts w:ascii="Times New Roman" w:hAnsi="Times New Roman" w:cs="Times New Roman"/>
          <w:sz w:val="28"/>
          <w:szCs w:val="28"/>
        </w:rPr>
      </w:pPr>
      <w:r w:rsidRPr="005B6BBC">
        <w:rPr>
          <w:rFonts w:ascii="Times New Roman" w:hAnsi="Times New Roman" w:cs="Times New Roman"/>
          <w:sz w:val="28"/>
          <w:szCs w:val="28"/>
        </w:rPr>
        <w:t>Козацтво…Найлегендарніше</w:t>
      </w:r>
      <w:r w:rsidR="003A6AF0">
        <w:rPr>
          <w:rFonts w:ascii="Times New Roman" w:hAnsi="Times New Roman" w:cs="Times New Roman"/>
          <w:sz w:val="28"/>
          <w:szCs w:val="28"/>
        </w:rPr>
        <w:t xml:space="preserve"> </w:t>
      </w:r>
      <w:r w:rsidRPr="005B6BBC">
        <w:rPr>
          <w:rFonts w:ascii="Times New Roman" w:hAnsi="Times New Roman" w:cs="Times New Roman"/>
          <w:sz w:val="28"/>
          <w:szCs w:val="28"/>
        </w:rPr>
        <w:t>минуле українського народу, його святиня. Синонім свободи, людської і національної гідності, талановитості.</w:t>
      </w:r>
    </w:p>
    <w:p w:rsidR="00534761" w:rsidRPr="00873C3F" w:rsidRDefault="00E570B1" w:rsidP="00873C3F">
      <w:pPr>
        <w:spacing w:after="0" w:line="240" w:lineRule="auto"/>
        <w:contextualSpacing/>
        <w:jc w:val="both"/>
        <w:rPr>
          <w:rFonts w:ascii="Times New Roman" w:hAnsi="Times New Roman" w:cs="Times New Roman"/>
          <w:color w:val="000000"/>
          <w:sz w:val="28"/>
          <w:szCs w:val="28"/>
        </w:rPr>
      </w:pPr>
      <w:r w:rsidRPr="00873C3F">
        <w:rPr>
          <w:rFonts w:ascii="Times New Roman" w:hAnsi="Times New Roman" w:cs="Times New Roman"/>
          <w:sz w:val="28"/>
          <w:szCs w:val="28"/>
        </w:rPr>
        <w:t>Та хто ж вони, ці коз</w:t>
      </w:r>
      <w:r w:rsidR="009E24F2" w:rsidRPr="00873C3F">
        <w:rPr>
          <w:rFonts w:ascii="Times New Roman" w:hAnsi="Times New Roman" w:cs="Times New Roman"/>
          <w:sz w:val="28"/>
          <w:szCs w:val="28"/>
        </w:rPr>
        <w:t>аки? Мабуть, через віки ми</w:t>
      </w:r>
      <w:r w:rsidRPr="00873C3F">
        <w:rPr>
          <w:rFonts w:ascii="Times New Roman" w:hAnsi="Times New Roman" w:cs="Times New Roman"/>
          <w:sz w:val="28"/>
          <w:szCs w:val="28"/>
        </w:rPr>
        <w:t xml:space="preserve"> відчули шелест козацьких знамен, брязкіт козацької зброї, стогін української землі від копит навали ординців, бій, як блискавка, як межа між життям і смертю, між минулим і майбутнім нашого народу.</w:t>
      </w:r>
      <w:r w:rsidR="00534761" w:rsidRPr="00873C3F">
        <w:rPr>
          <w:rFonts w:ascii="Times New Roman" w:hAnsi="Times New Roman" w:cs="Times New Roman"/>
          <w:color w:val="000000"/>
          <w:sz w:val="28"/>
          <w:szCs w:val="28"/>
        </w:rPr>
        <w:t xml:space="preserve"> Часи козацтва — частина героїчного минулого українського народу. Так в чому ж полягає такий жвавий інтерес до козаків? Чому ж ми, українці, пишаємося ними на весь світ?</w:t>
      </w:r>
    </w:p>
    <w:p w:rsidR="00534761" w:rsidRPr="00873C3F" w:rsidRDefault="00534761" w:rsidP="00873C3F">
      <w:pPr>
        <w:spacing w:after="0" w:line="240" w:lineRule="auto"/>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t>Унікальність нашої історії і нашого народу полягає в тому, що у козацтві виявився творчий і волелюбний дух наших предків. Кожен в Україні чув про козаків. Козак в нашій уяві — це звитяжний воїн, що не розлучається з шаблею. Захисник Вітчизни, оборонець прав і віри, звичаїв та гідності кожного, хто живе під небом України. Про них написано багато наукових книжок, цікавих романів, знято фільмів. Про наш козацький рід і його ватажків говориться в урочистій пісні нашої держави — гімні України. А про малого хлопця і дорослого парубка, що вміє відстояти свою честь і захистити слабшого, старого, жінку, у нас кажуть: справжній козак. І у це слово вкладають розуміння найбільших чеснот нашого народу.</w:t>
      </w:r>
    </w:p>
    <w:p w:rsidR="00534761" w:rsidRPr="00873C3F" w:rsidRDefault="00534761" w:rsidP="00873C3F">
      <w:pPr>
        <w:spacing w:after="0" w:line="240" w:lineRule="auto"/>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lastRenderedPageBreak/>
        <w:t>У  XV-XVI ст. посилився вплив поляків, починається відбирання прав і процес закріпачення селян. Українці перестали почувати себе господарями на власні</w:t>
      </w:r>
      <w:r w:rsidR="00276512" w:rsidRPr="00873C3F">
        <w:rPr>
          <w:rFonts w:ascii="Times New Roman" w:hAnsi="Times New Roman" w:cs="Times New Roman"/>
          <w:color w:val="000000"/>
          <w:sz w:val="28"/>
          <w:szCs w:val="28"/>
        </w:rPr>
        <w:t>й</w:t>
      </w:r>
      <w:r w:rsidRPr="00873C3F">
        <w:rPr>
          <w:rFonts w:ascii="Times New Roman" w:hAnsi="Times New Roman" w:cs="Times New Roman"/>
          <w:color w:val="000000"/>
          <w:sz w:val="28"/>
          <w:szCs w:val="28"/>
        </w:rPr>
        <w:t xml:space="preserve"> землі.</w:t>
      </w:r>
    </w:p>
    <w:p w:rsidR="00534761" w:rsidRPr="00873C3F" w:rsidRDefault="00534761" w:rsidP="00873C3F">
      <w:pPr>
        <w:spacing w:after="0" w:line="240" w:lineRule="auto"/>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t xml:space="preserve">Свободолюбний народ, українці шукають виходу, йдуть у степи, за дніпровські пороги — на Запоріжжя. Там, у вільних, але дуже небезпечних місцях і виникає український різновид європейського лицарства, особливий воєнний стан — козацтво, який ширився, поповнювався енергійними та завзятими, сміливими й талановитими вояками. </w:t>
      </w:r>
    </w:p>
    <w:p w:rsidR="00534761" w:rsidRPr="00873C3F" w:rsidRDefault="00534761" w:rsidP="00873C3F">
      <w:pPr>
        <w:spacing w:after="0" w:line="240" w:lineRule="auto"/>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t>Козацькі поселення — Січі — мали свій устрій, свої клейноди, свої правила і закони, за якими жили, а головний закон — честь і справедливість. Негідникам і зрадникам там не було місця. Тому козаки були згуртовані, а це робило їх єдиною, могутньою військовою силою.</w:t>
      </w:r>
    </w:p>
    <w:p w:rsidR="008364EC" w:rsidRPr="00873C3F" w:rsidRDefault="00534761" w:rsidP="00873C3F">
      <w:pPr>
        <w:spacing w:after="0"/>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t>Протягом кількох століть українські козаки стерегли кордони, воювали, захищаючи не лише власні інтереси, а й інтереси інших країн: козацькі загони були бажаною підмогою і у польському, і у французькому війську. Воювали на суші і на морі. Про славетні бої і походи козаків, про їх сміливість, відвагу й винахідливість ходять легенди.</w:t>
      </w:r>
    </w:p>
    <w:p w:rsidR="008364EC" w:rsidRPr="00873C3F" w:rsidRDefault="009E24F2" w:rsidP="00873C3F">
      <w:pPr>
        <w:spacing w:after="0"/>
        <w:contextualSpacing/>
        <w:jc w:val="both"/>
        <w:rPr>
          <w:rFonts w:ascii="Times New Roman" w:hAnsi="Times New Roman" w:cs="Times New Roman"/>
          <w:color w:val="000000"/>
          <w:sz w:val="28"/>
          <w:szCs w:val="28"/>
          <w:lang w:val="ru-RU"/>
        </w:rPr>
      </w:pPr>
      <w:r w:rsidRPr="00873C3F">
        <w:rPr>
          <w:rFonts w:ascii="Times New Roman" w:hAnsi="Times New Roman" w:cs="Times New Roman"/>
          <w:color w:val="000000"/>
          <w:sz w:val="28"/>
          <w:szCs w:val="28"/>
        </w:rPr>
        <w:t xml:space="preserve">Ми дізналися, що у козаків були такі посади : кошовий отаман, </w:t>
      </w:r>
      <w:r w:rsidR="003A6AF0" w:rsidRPr="00873C3F">
        <w:rPr>
          <w:rFonts w:ascii="Times New Roman" w:hAnsi="Times New Roman" w:cs="Times New Roman"/>
          <w:color w:val="000000"/>
          <w:sz w:val="28"/>
          <w:szCs w:val="28"/>
        </w:rPr>
        <w:t>кухар, гетьман, піп, курінний,осавул,</w:t>
      </w:r>
      <w:r w:rsidR="008364EC" w:rsidRPr="00873C3F">
        <w:rPr>
          <w:rFonts w:ascii="Times New Roman" w:hAnsi="Times New Roman" w:cs="Times New Roman"/>
          <w:color w:val="000000"/>
          <w:sz w:val="28"/>
          <w:szCs w:val="28"/>
        </w:rPr>
        <w:t xml:space="preserve"> сотник.</w:t>
      </w:r>
      <w:r w:rsidR="003A6AF0" w:rsidRPr="00873C3F">
        <w:rPr>
          <w:rFonts w:ascii="Times New Roman" w:hAnsi="Times New Roman" w:cs="Times New Roman"/>
          <w:color w:val="000000"/>
          <w:sz w:val="28"/>
          <w:szCs w:val="28"/>
          <w:lang w:val="ru-RU"/>
        </w:rPr>
        <w:t xml:space="preserve">  </w:t>
      </w:r>
      <w:r w:rsidR="008364EC" w:rsidRPr="00873C3F">
        <w:rPr>
          <w:rFonts w:ascii="Times New Roman" w:hAnsi="Times New Roman" w:cs="Times New Roman"/>
          <w:color w:val="000000"/>
          <w:sz w:val="28"/>
          <w:szCs w:val="28"/>
        </w:rPr>
        <w:t xml:space="preserve">Хто входив до курінної старшини? </w:t>
      </w:r>
    </w:p>
    <w:p w:rsidR="00534761" w:rsidRPr="00873C3F" w:rsidRDefault="008364EC" w:rsidP="00873C3F">
      <w:pPr>
        <w:spacing w:after="0"/>
        <w:contextualSpacing/>
        <w:jc w:val="both"/>
        <w:rPr>
          <w:rFonts w:ascii="Times New Roman" w:hAnsi="Times New Roman" w:cs="Times New Roman"/>
          <w:color w:val="000000"/>
          <w:sz w:val="28"/>
          <w:szCs w:val="28"/>
        </w:rPr>
      </w:pPr>
      <w:r w:rsidRPr="00873C3F">
        <w:rPr>
          <w:rFonts w:ascii="Times New Roman" w:hAnsi="Times New Roman" w:cs="Times New Roman"/>
          <w:color w:val="000000"/>
          <w:sz w:val="28"/>
          <w:szCs w:val="28"/>
        </w:rPr>
        <w:t>Отаман – перша особа в курені. Ві</w:t>
      </w:r>
      <w:r w:rsidR="003A6AF0" w:rsidRPr="00873C3F">
        <w:rPr>
          <w:rFonts w:ascii="Times New Roman" w:hAnsi="Times New Roman" w:cs="Times New Roman"/>
          <w:color w:val="000000"/>
          <w:sz w:val="28"/>
          <w:szCs w:val="28"/>
        </w:rPr>
        <w:t>дзнакою його влади була булава.</w:t>
      </w:r>
      <w:r w:rsidR="005268C4" w:rsidRPr="00873C3F">
        <w:rPr>
          <w:rFonts w:ascii="Times New Roman" w:hAnsi="Times New Roman" w:cs="Times New Roman"/>
          <w:color w:val="000000"/>
          <w:sz w:val="28"/>
          <w:szCs w:val="28"/>
        </w:rPr>
        <w:t xml:space="preserve"> </w:t>
      </w:r>
      <w:r w:rsidRPr="00873C3F">
        <w:rPr>
          <w:rFonts w:ascii="Times New Roman" w:hAnsi="Times New Roman" w:cs="Times New Roman"/>
          <w:color w:val="000000"/>
          <w:sz w:val="28"/>
          <w:szCs w:val="28"/>
        </w:rPr>
        <w:t>Суддя – друга особа. Відзнакою його була печатка Запоріз</w:t>
      </w:r>
      <w:r w:rsidR="003A6AF0" w:rsidRPr="00873C3F">
        <w:rPr>
          <w:rFonts w:ascii="Times New Roman" w:hAnsi="Times New Roman" w:cs="Times New Roman"/>
          <w:color w:val="000000"/>
          <w:sz w:val="28"/>
          <w:szCs w:val="28"/>
        </w:rPr>
        <w:t>ького січового низового війська. Писар, він мав срібний каламар. Кухар, й</w:t>
      </w:r>
      <w:r w:rsidRPr="00873C3F">
        <w:rPr>
          <w:rFonts w:ascii="Times New Roman" w:hAnsi="Times New Roman" w:cs="Times New Roman"/>
          <w:color w:val="000000"/>
          <w:sz w:val="28"/>
          <w:szCs w:val="28"/>
        </w:rPr>
        <w:t>ого відзнакою влади було кухарське приладдя, як дерев'яна ложка або черп</w:t>
      </w:r>
      <w:r w:rsidR="00534761" w:rsidRPr="00873C3F">
        <w:rPr>
          <w:rFonts w:ascii="Times New Roman" w:hAnsi="Times New Roman" w:cs="Times New Roman"/>
          <w:color w:val="000000"/>
          <w:sz w:val="28"/>
          <w:szCs w:val="28"/>
        </w:rPr>
        <w:t>аки</w:t>
      </w:r>
      <w:r w:rsidR="003A6AF0" w:rsidRPr="00873C3F">
        <w:rPr>
          <w:rFonts w:ascii="Times New Roman" w:hAnsi="Times New Roman" w:cs="Times New Roman"/>
          <w:color w:val="000000"/>
          <w:sz w:val="28"/>
          <w:szCs w:val="28"/>
        </w:rPr>
        <w:t>. Всі вони</w:t>
      </w:r>
      <w:r w:rsidR="00534761" w:rsidRPr="00873C3F">
        <w:rPr>
          <w:rFonts w:ascii="Times New Roman" w:hAnsi="Times New Roman" w:cs="Times New Roman"/>
          <w:color w:val="000000"/>
          <w:sz w:val="28"/>
          <w:szCs w:val="28"/>
        </w:rPr>
        <w:t xml:space="preserve"> були неперевершеними майстрами військової справи свого часу.</w:t>
      </w:r>
    </w:p>
    <w:p w:rsidR="00E570B1" w:rsidRPr="00873C3F" w:rsidRDefault="00E570B1"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Козацтво стало організованою військовою силою, яка боронила</w:t>
      </w:r>
      <w:r w:rsidR="00793B3A" w:rsidRPr="00873C3F">
        <w:rPr>
          <w:rFonts w:ascii="Times New Roman" w:hAnsi="Times New Roman" w:cs="Times New Roman"/>
          <w:sz w:val="28"/>
          <w:szCs w:val="28"/>
        </w:rPr>
        <w:t xml:space="preserve"> наші землі від варварських нападів турків і татар, а також</w:t>
      </w:r>
      <w:r w:rsidR="00135C35" w:rsidRPr="00873C3F">
        <w:rPr>
          <w:rFonts w:ascii="Times New Roman" w:hAnsi="Times New Roman" w:cs="Times New Roman"/>
          <w:sz w:val="28"/>
          <w:szCs w:val="28"/>
        </w:rPr>
        <w:t xml:space="preserve"> від польських</w:t>
      </w:r>
      <w:r w:rsidR="00DE440D" w:rsidRPr="00873C3F">
        <w:rPr>
          <w:rFonts w:ascii="Times New Roman" w:hAnsi="Times New Roman" w:cs="Times New Roman"/>
          <w:sz w:val="28"/>
          <w:szCs w:val="28"/>
        </w:rPr>
        <w:t xml:space="preserve"> колонізаторів. Особливо відзначився своєю енергіє</w:t>
      </w:r>
      <w:r w:rsidR="00F72CBB" w:rsidRPr="00873C3F">
        <w:rPr>
          <w:rFonts w:ascii="Times New Roman" w:hAnsi="Times New Roman" w:cs="Times New Roman"/>
          <w:sz w:val="28"/>
          <w:szCs w:val="28"/>
        </w:rPr>
        <w:t>ю, хистом наш земляк з Тернопільщини</w:t>
      </w:r>
      <w:r w:rsidR="00DE440D" w:rsidRPr="00873C3F">
        <w:rPr>
          <w:rFonts w:ascii="Times New Roman" w:hAnsi="Times New Roman" w:cs="Times New Roman"/>
          <w:sz w:val="28"/>
          <w:szCs w:val="28"/>
        </w:rPr>
        <w:t xml:space="preserve"> князь Дмитро Байда Вишневецький. Січовики були сміливими, дисциплінованими, витривалими, гордими і вільними людьми.</w:t>
      </w:r>
    </w:p>
    <w:p w:rsidR="00DE440D" w:rsidRPr="00873C3F" w:rsidRDefault="003A6AF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Нам стало відомо,</w:t>
      </w:r>
      <w:r w:rsidR="00AB5093" w:rsidRPr="00873C3F">
        <w:rPr>
          <w:rFonts w:ascii="Times New Roman" w:hAnsi="Times New Roman" w:cs="Times New Roman"/>
          <w:sz w:val="28"/>
          <w:szCs w:val="28"/>
        </w:rPr>
        <w:t xml:space="preserve"> що к</w:t>
      </w:r>
      <w:r w:rsidR="00DE440D" w:rsidRPr="00873C3F">
        <w:rPr>
          <w:rFonts w:ascii="Times New Roman" w:hAnsi="Times New Roman" w:cs="Times New Roman"/>
          <w:sz w:val="28"/>
          <w:szCs w:val="28"/>
        </w:rPr>
        <w:t>озакам були властиві добродушність, безкорисливість, щедрість, схильність до щирої дружби. Особливо вони цінували особисту свободу. Через те козаки частіше обирали люту смерть, ніж ганебне рабство. Мандрівники відзначали гостинність, привітність і виняткову чесність козаків. Можна було залишити на вулиці гроші і не боятись, що їх украдуть. Козаки мали за столицю Січ. Це було розчищене серед лісу або укріплене часто</w:t>
      </w:r>
      <w:r w:rsidR="0079796B" w:rsidRPr="00873C3F">
        <w:rPr>
          <w:rFonts w:ascii="Times New Roman" w:hAnsi="Times New Roman" w:cs="Times New Roman"/>
          <w:sz w:val="28"/>
          <w:szCs w:val="28"/>
        </w:rPr>
        <w:t>колом місце. На ньому козаки зво</w:t>
      </w:r>
      <w:r w:rsidR="00DE440D" w:rsidRPr="00873C3F">
        <w:rPr>
          <w:rFonts w:ascii="Times New Roman" w:hAnsi="Times New Roman" w:cs="Times New Roman"/>
          <w:sz w:val="28"/>
          <w:szCs w:val="28"/>
        </w:rPr>
        <w:t>дили селище. Січ була резиденцією всіх головних старшин козацтва.</w:t>
      </w:r>
    </w:p>
    <w:p w:rsidR="00F72CBB" w:rsidRPr="00873C3F" w:rsidRDefault="005922A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lang w:val="ru-RU"/>
        </w:rPr>
        <w:t xml:space="preserve">   </w:t>
      </w:r>
      <w:r w:rsidR="00F72CBB" w:rsidRPr="00873C3F">
        <w:rPr>
          <w:rFonts w:ascii="Times New Roman" w:hAnsi="Times New Roman" w:cs="Times New Roman"/>
          <w:sz w:val="28"/>
          <w:szCs w:val="28"/>
        </w:rPr>
        <w:t>Будучи поетами і мрійниками в душі, запорожці завжди вибирали наймальовничіші і найкрасивіші місця для своїх тимчасових і вічних жител, залазили на високі скелі, усамітнювались у лісових пущах, піднімалися на високі кургани, з висоти пташиного лету, милувалися краєвидами й віддавалися полону тихих дум і піднесених роздумів.</w:t>
      </w:r>
    </w:p>
    <w:p w:rsidR="00F72CBB" w:rsidRPr="00873C3F" w:rsidRDefault="003A6AF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lastRenderedPageBreak/>
        <w:t xml:space="preserve"> Козаки шанували українську пісню,</w:t>
      </w:r>
      <w:r w:rsidR="00F72CBB" w:rsidRPr="00873C3F">
        <w:rPr>
          <w:rFonts w:ascii="Times New Roman" w:hAnsi="Times New Roman" w:cs="Times New Roman"/>
          <w:sz w:val="28"/>
          <w:szCs w:val="28"/>
        </w:rPr>
        <w:t xml:space="preserve"> дум</w:t>
      </w:r>
      <w:r w:rsidRPr="00873C3F">
        <w:rPr>
          <w:rFonts w:ascii="Times New Roman" w:hAnsi="Times New Roman" w:cs="Times New Roman"/>
          <w:sz w:val="28"/>
          <w:szCs w:val="28"/>
        </w:rPr>
        <w:t>и і рідну музику,</w:t>
      </w:r>
      <w:r w:rsidR="00F72CBB" w:rsidRPr="00873C3F">
        <w:rPr>
          <w:rFonts w:ascii="Times New Roman" w:hAnsi="Times New Roman" w:cs="Times New Roman"/>
          <w:sz w:val="28"/>
          <w:szCs w:val="28"/>
        </w:rPr>
        <w:t xml:space="preserve"> любили послухати своїх боянів, сліпців – кобзарів, нерідко самі складали пісні та думи і бралися за кобзу.</w:t>
      </w:r>
    </w:p>
    <w:p w:rsidR="005F703D" w:rsidRPr="00873C3F" w:rsidRDefault="00F72CBB"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ab/>
      </w:r>
      <w:r w:rsidR="00AE373E" w:rsidRPr="00873C3F">
        <w:rPr>
          <w:rFonts w:ascii="Times New Roman" w:hAnsi="Times New Roman" w:cs="Times New Roman"/>
          <w:sz w:val="28"/>
          <w:szCs w:val="28"/>
        </w:rPr>
        <w:t>На к</w:t>
      </w:r>
      <w:r w:rsidR="004402D1" w:rsidRPr="00873C3F">
        <w:rPr>
          <w:rFonts w:ascii="Times New Roman" w:hAnsi="Times New Roman" w:cs="Times New Roman"/>
          <w:sz w:val="28"/>
          <w:szCs w:val="28"/>
        </w:rPr>
        <w:t>озівській землі відбулося багато історичних подій. Зокрема, на території району відбувалися події визвольної війни 1648 -1657р</w:t>
      </w:r>
      <w:r w:rsidR="005F703D" w:rsidRPr="00873C3F">
        <w:rPr>
          <w:rFonts w:ascii="Times New Roman" w:hAnsi="Times New Roman" w:cs="Times New Roman"/>
          <w:sz w:val="28"/>
          <w:szCs w:val="28"/>
        </w:rPr>
        <w:t>.</w:t>
      </w:r>
      <w:r w:rsidR="008E0986" w:rsidRPr="00873C3F">
        <w:rPr>
          <w:rFonts w:ascii="Times New Roman" w:hAnsi="Times New Roman" w:cs="Times New Roman"/>
          <w:sz w:val="28"/>
          <w:szCs w:val="28"/>
        </w:rPr>
        <w:t xml:space="preserve"> </w:t>
      </w:r>
      <w:r w:rsidR="005F703D" w:rsidRPr="00873C3F">
        <w:rPr>
          <w:rFonts w:ascii="Times New Roman" w:hAnsi="Times New Roman" w:cs="Times New Roman"/>
          <w:sz w:val="28"/>
          <w:szCs w:val="28"/>
        </w:rPr>
        <w:t>Вихованці літературно-краєзнавчого гуртка</w:t>
      </w:r>
      <w:r w:rsidR="009C2914" w:rsidRPr="00873C3F">
        <w:rPr>
          <w:rFonts w:ascii="Times New Roman" w:hAnsi="Times New Roman" w:cs="Times New Roman"/>
          <w:sz w:val="28"/>
          <w:szCs w:val="28"/>
        </w:rPr>
        <w:t xml:space="preserve"> вирішили </w:t>
      </w:r>
      <w:r w:rsidR="00965657" w:rsidRPr="00873C3F">
        <w:rPr>
          <w:rFonts w:ascii="Times New Roman" w:hAnsi="Times New Roman" w:cs="Times New Roman"/>
          <w:sz w:val="28"/>
          <w:szCs w:val="28"/>
        </w:rPr>
        <w:t xml:space="preserve"> побувати </w:t>
      </w:r>
      <w:r w:rsidR="005F703D" w:rsidRPr="00873C3F">
        <w:rPr>
          <w:rFonts w:ascii="Times New Roman" w:hAnsi="Times New Roman" w:cs="Times New Roman"/>
          <w:sz w:val="28"/>
          <w:szCs w:val="28"/>
        </w:rPr>
        <w:t>в тих місцях , де відбувалися події визвольної війни</w:t>
      </w:r>
      <w:r w:rsidR="009C2914" w:rsidRPr="00873C3F">
        <w:rPr>
          <w:rFonts w:ascii="Times New Roman" w:hAnsi="Times New Roman" w:cs="Times New Roman"/>
          <w:sz w:val="28"/>
          <w:szCs w:val="28"/>
        </w:rPr>
        <w:t xml:space="preserve">, щоб пройнятися духом історичної минувшини </w:t>
      </w:r>
      <w:r w:rsidR="00965657" w:rsidRPr="00873C3F">
        <w:rPr>
          <w:rFonts w:ascii="Times New Roman" w:hAnsi="Times New Roman" w:cs="Times New Roman"/>
          <w:sz w:val="28"/>
          <w:szCs w:val="28"/>
        </w:rPr>
        <w:t xml:space="preserve">. Адже  це є </w:t>
      </w:r>
      <w:r w:rsidR="009C2914" w:rsidRPr="00873C3F">
        <w:rPr>
          <w:rFonts w:ascii="Times New Roman" w:hAnsi="Times New Roman" w:cs="Times New Roman"/>
          <w:sz w:val="28"/>
          <w:szCs w:val="28"/>
        </w:rPr>
        <w:t>велика честь для кожного, хто любить рідну землю, шанує її героїчне минуле.</w:t>
      </w:r>
      <w:r w:rsidR="005F703D" w:rsidRPr="00873C3F">
        <w:rPr>
          <w:rFonts w:ascii="Times New Roman" w:hAnsi="Times New Roman" w:cs="Times New Roman"/>
          <w:sz w:val="28"/>
          <w:szCs w:val="28"/>
        </w:rPr>
        <w:t xml:space="preserve"> Ми вирушаємо в мандрівку за маршрутом Козова - Золота Слобода</w:t>
      </w:r>
      <w:r w:rsidR="003A6AF0" w:rsidRPr="00873C3F">
        <w:rPr>
          <w:rFonts w:ascii="Times New Roman" w:hAnsi="Times New Roman" w:cs="Times New Roman"/>
          <w:sz w:val="28"/>
          <w:szCs w:val="28"/>
        </w:rPr>
        <w:t xml:space="preserve"> – Росоху</w:t>
      </w:r>
      <w:r w:rsidR="008E0986" w:rsidRPr="00873C3F">
        <w:rPr>
          <w:rFonts w:ascii="Times New Roman" w:hAnsi="Times New Roman" w:cs="Times New Roman"/>
          <w:sz w:val="28"/>
          <w:szCs w:val="28"/>
        </w:rPr>
        <w:t xml:space="preserve">ватець - Ішків </w:t>
      </w:r>
      <w:r w:rsidR="003A6AF0" w:rsidRPr="00873C3F">
        <w:rPr>
          <w:rFonts w:ascii="Times New Roman" w:hAnsi="Times New Roman" w:cs="Times New Roman"/>
          <w:sz w:val="28"/>
          <w:szCs w:val="28"/>
        </w:rPr>
        <w:t>-</w:t>
      </w:r>
      <w:r w:rsidR="005F703D" w:rsidRPr="00873C3F">
        <w:rPr>
          <w:rFonts w:ascii="Times New Roman" w:hAnsi="Times New Roman" w:cs="Times New Roman"/>
          <w:sz w:val="28"/>
          <w:szCs w:val="28"/>
        </w:rPr>
        <w:t xml:space="preserve"> Купчинці </w:t>
      </w:r>
      <w:r w:rsidR="003A6AF0" w:rsidRPr="00873C3F">
        <w:rPr>
          <w:rFonts w:ascii="Times New Roman" w:hAnsi="Times New Roman" w:cs="Times New Roman"/>
          <w:sz w:val="28"/>
          <w:szCs w:val="28"/>
        </w:rPr>
        <w:t>–</w:t>
      </w:r>
      <w:r w:rsidR="005268C4" w:rsidRPr="00873C3F">
        <w:rPr>
          <w:rFonts w:ascii="Times New Roman" w:hAnsi="Times New Roman" w:cs="Times New Roman"/>
          <w:sz w:val="28"/>
          <w:szCs w:val="28"/>
        </w:rPr>
        <w:t xml:space="preserve"> </w:t>
      </w:r>
      <w:r w:rsidR="003A6AF0" w:rsidRPr="00873C3F">
        <w:rPr>
          <w:rFonts w:ascii="Times New Roman" w:hAnsi="Times New Roman" w:cs="Times New Roman"/>
          <w:sz w:val="28"/>
          <w:szCs w:val="28"/>
        </w:rPr>
        <w:t>Яструбово</w:t>
      </w:r>
      <w:r w:rsidR="005268C4" w:rsidRPr="00873C3F">
        <w:rPr>
          <w:rFonts w:ascii="Times New Roman" w:hAnsi="Times New Roman" w:cs="Times New Roman"/>
          <w:sz w:val="28"/>
          <w:szCs w:val="28"/>
        </w:rPr>
        <w:t xml:space="preserve"> – </w:t>
      </w:r>
      <w:r w:rsidR="003A6AF0" w:rsidRPr="00873C3F">
        <w:rPr>
          <w:rFonts w:ascii="Times New Roman" w:hAnsi="Times New Roman" w:cs="Times New Roman"/>
          <w:sz w:val="28"/>
          <w:szCs w:val="28"/>
        </w:rPr>
        <w:t>Купчинці</w:t>
      </w:r>
      <w:r w:rsidR="005268C4" w:rsidRPr="00873C3F">
        <w:rPr>
          <w:rFonts w:ascii="Times New Roman" w:hAnsi="Times New Roman" w:cs="Times New Roman"/>
          <w:sz w:val="28"/>
          <w:szCs w:val="28"/>
        </w:rPr>
        <w:t xml:space="preserve"> </w:t>
      </w:r>
      <w:proofErr w:type="spellStart"/>
      <w:r w:rsidR="005268C4" w:rsidRPr="00873C3F">
        <w:rPr>
          <w:rFonts w:ascii="Times New Roman" w:hAnsi="Times New Roman" w:cs="Times New Roman"/>
          <w:sz w:val="28"/>
          <w:szCs w:val="28"/>
        </w:rPr>
        <w:t>–</w:t>
      </w:r>
      <w:r w:rsidR="003A6AF0" w:rsidRPr="00873C3F">
        <w:rPr>
          <w:rFonts w:ascii="Times New Roman" w:hAnsi="Times New Roman" w:cs="Times New Roman"/>
          <w:sz w:val="28"/>
          <w:szCs w:val="28"/>
        </w:rPr>
        <w:t>Денисів</w:t>
      </w:r>
      <w:proofErr w:type="spellEnd"/>
      <w:r w:rsidR="005268C4" w:rsidRPr="00873C3F">
        <w:rPr>
          <w:rFonts w:ascii="Times New Roman" w:hAnsi="Times New Roman" w:cs="Times New Roman"/>
          <w:sz w:val="28"/>
          <w:szCs w:val="28"/>
        </w:rPr>
        <w:t xml:space="preserve"> </w:t>
      </w:r>
      <w:r w:rsidR="003A6AF0" w:rsidRPr="00873C3F">
        <w:rPr>
          <w:rFonts w:ascii="Times New Roman" w:hAnsi="Times New Roman" w:cs="Times New Roman"/>
          <w:sz w:val="28"/>
          <w:szCs w:val="28"/>
        </w:rPr>
        <w:t>-</w:t>
      </w:r>
      <w:r w:rsidR="005F703D" w:rsidRPr="00873C3F">
        <w:rPr>
          <w:rFonts w:ascii="Times New Roman" w:hAnsi="Times New Roman" w:cs="Times New Roman"/>
          <w:sz w:val="28"/>
          <w:szCs w:val="28"/>
        </w:rPr>
        <w:t xml:space="preserve"> Козова. </w:t>
      </w:r>
    </w:p>
    <w:p w:rsidR="005922AA" w:rsidRPr="00873C3F" w:rsidRDefault="005922AA" w:rsidP="00873C3F">
      <w:pPr>
        <w:spacing w:after="0"/>
        <w:contextualSpacing/>
        <w:jc w:val="both"/>
        <w:rPr>
          <w:rFonts w:ascii="Times New Roman" w:hAnsi="Times New Roman" w:cs="Times New Roman"/>
          <w:sz w:val="28"/>
          <w:szCs w:val="28"/>
          <w:lang w:val="ru-RU"/>
        </w:rPr>
      </w:pPr>
      <w:r w:rsidRPr="00873C3F">
        <w:rPr>
          <w:rFonts w:ascii="Times New Roman" w:hAnsi="Times New Roman" w:cs="Times New Roman"/>
          <w:sz w:val="28"/>
          <w:szCs w:val="28"/>
          <w:lang w:val="ru-RU"/>
        </w:rPr>
        <w:t xml:space="preserve">        </w:t>
      </w:r>
      <w:r w:rsidR="005F703D" w:rsidRPr="00873C3F">
        <w:rPr>
          <w:rFonts w:ascii="Times New Roman" w:hAnsi="Times New Roman" w:cs="Times New Roman"/>
          <w:sz w:val="28"/>
          <w:szCs w:val="28"/>
        </w:rPr>
        <w:t xml:space="preserve">На південний захід, </w:t>
      </w:r>
      <w:r w:rsidR="000060C5" w:rsidRPr="00873C3F">
        <w:rPr>
          <w:rFonts w:ascii="Times New Roman" w:hAnsi="Times New Roman" w:cs="Times New Roman"/>
          <w:b/>
          <w:i/>
          <w:sz w:val="28"/>
          <w:szCs w:val="28"/>
        </w:rPr>
        <w:t xml:space="preserve">за </w:t>
      </w:r>
      <w:r w:rsidR="000060C5" w:rsidRPr="00873C3F">
        <w:rPr>
          <w:rFonts w:ascii="Times New Roman" w:hAnsi="Times New Roman" w:cs="Times New Roman"/>
          <w:b/>
          <w:i/>
          <w:sz w:val="28"/>
          <w:szCs w:val="28"/>
          <w:lang w:val="ru-RU"/>
        </w:rPr>
        <w:t>17</w:t>
      </w:r>
      <w:r w:rsidR="000060C5" w:rsidRPr="00873C3F">
        <w:rPr>
          <w:rFonts w:ascii="Times New Roman" w:hAnsi="Times New Roman" w:cs="Times New Roman"/>
          <w:b/>
          <w:i/>
          <w:sz w:val="28"/>
          <w:szCs w:val="28"/>
        </w:rPr>
        <w:t xml:space="preserve"> кілометрів від Козови</w:t>
      </w:r>
      <w:r w:rsidR="005F703D" w:rsidRPr="00873C3F">
        <w:rPr>
          <w:rFonts w:ascii="Times New Roman" w:hAnsi="Times New Roman" w:cs="Times New Roman"/>
          <w:sz w:val="28"/>
          <w:szCs w:val="28"/>
        </w:rPr>
        <w:t>, на правому березі річки Стрипи потопає в зелені садів мальовниче, багате на історію та  культуру, село Денисів( назва походить від Дениса - першого поселенця).</w:t>
      </w:r>
    </w:p>
    <w:p w:rsidR="009C2914" w:rsidRPr="00873C3F" w:rsidRDefault="005922A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lang w:val="ru-RU"/>
        </w:rPr>
        <w:t xml:space="preserve">       </w:t>
      </w:r>
      <w:r w:rsidR="001D467F" w:rsidRPr="00873C3F">
        <w:rPr>
          <w:rFonts w:ascii="Times New Roman" w:hAnsi="Times New Roman" w:cs="Times New Roman"/>
          <w:sz w:val="28"/>
          <w:szCs w:val="28"/>
        </w:rPr>
        <w:t xml:space="preserve"> Прибувши в село , у</w:t>
      </w:r>
      <w:r w:rsidR="009C2914" w:rsidRPr="00873C3F">
        <w:rPr>
          <w:rFonts w:ascii="Times New Roman" w:hAnsi="Times New Roman" w:cs="Times New Roman"/>
          <w:sz w:val="28"/>
          <w:szCs w:val="28"/>
        </w:rPr>
        <w:t xml:space="preserve">чні </w:t>
      </w:r>
      <w:r w:rsidR="00965657" w:rsidRPr="00873C3F">
        <w:rPr>
          <w:rFonts w:ascii="Times New Roman" w:hAnsi="Times New Roman" w:cs="Times New Roman"/>
          <w:sz w:val="28"/>
          <w:szCs w:val="28"/>
        </w:rPr>
        <w:t xml:space="preserve">відвідали краєзнавчий </w:t>
      </w:r>
      <w:r w:rsidR="009C2914" w:rsidRPr="00873C3F">
        <w:rPr>
          <w:rFonts w:ascii="Times New Roman" w:hAnsi="Times New Roman" w:cs="Times New Roman"/>
          <w:sz w:val="28"/>
          <w:szCs w:val="28"/>
        </w:rPr>
        <w:t xml:space="preserve"> м</w:t>
      </w:r>
      <w:r w:rsidR="00965657" w:rsidRPr="00873C3F">
        <w:rPr>
          <w:rFonts w:ascii="Times New Roman" w:hAnsi="Times New Roman" w:cs="Times New Roman"/>
          <w:sz w:val="28"/>
          <w:szCs w:val="28"/>
        </w:rPr>
        <w:t>узей</w:t>
      </w:r>
      <w:r w:rsidR="009C2914" w:rsidRPr="00873C3F">
        <w:rPr>
          <w:rFonts w:ascii="Times New Roman" w:hAnsi="Times New Roman" w:cs="Times New Roman"/>
          <w:sz w:val="28"/>
          <w:szCs w:val="28"/>
        </w:rPr>
        <w:t>, де познайомилися із особливостями життя козаків, їх культурою, розглядали експозиції про боротьбу козац</w:t>
      </w:r>
      <w:r w:rsidR="00965657" w:rsidRPr="00873C3F">
        <w:rPr>
          <w:rFonts w:ascii="Times New Roman" w:hAnsi="Times New Roman" w:cs="Times New Roman"/>
          <w:sz w:val="28"/>
          <w:szCs w:val="28"/>
        </w:rPr>
        <w:t>тва з чужинцями. Слухаючи розповідь екскурсовода діти</w:t>
      </w:r>
      <w:r w:rsidR="009C2914" w:rsidRPr="00873C3F">
        <w:rPr>
          <w:rFonts w:ascii="Times New Roman" w:hAnsi="Times New Roman" w:cs="Times New Roman"/>
          <w:sz w:val="28"/>
          <w:szCs w:val="28"/>
        </w:rPr>
        <w:t xml:space="preserve"> ніби насправді бачили перед собою події тих далеких часів. Хлопчики з цікавістю розглядали коза</w:t>
      </w:r>
      <w:r w:rsidR="00965657" w:rsidRPr="00873C3F">
        <w:rPr>
          <w:rFonts w:ascii="Times New Roman" w:hAnsi="Times New Roman" w:cs="Times New Roman"/>
          <w:sz w:val="28"/>
          <w:szCs w:val="28"/>
        </w:rPr>
        <w:t>цьку зброю,різні експонати</w:t>
      </w:r>
      <w:r w:rsidR="009C2914" w:rsidRPr="00873C3F">
        <w:rPr>
          <w:rFonts w:ascii="Times New Roman" w:hAnsi="Times New Roman" w:cs="Times New Roman"/>
          <w:sz w:val="28"/>
          <w:szCs w:val="28"/>
        </w:rPr>
        <w:t>.</w:t>
      </w:r>
    </w:p>
    <w:p w:rsidR="005268C4" w:rsidRPr="00873C3F" w:rsidRDefault="009C2914" w:rsidP="00873C3F">
      <w:pPr>
        <w:spacing w:after="0"/>
        <w:contextualSpacing/>
        <w:jc w:val="both"/>
        <w:rPr>
          <w:rFonts w:ascii="Times New Roman" w:hAnsi="Times New Roman" w:cs="Times New Roman"/>
          <w:b/>
          <w:sz w:val="28"/>
          <w:szCs w:val="28"/>
        </w:rPr>
      </w:pPr>
      <w:r w:rsidRPr="00873C3F">
        <w:rPr>
          <w:rFonts w:ascii="Times New Roman" w:hAnsi="Times New Roman" w:cs="Times New Roman"/>
          <w:sz w:val="28"/>
          <w:szCs w:val="28"/>
        </w:rPr>
        <w:t xml:space="preserve"> А потім всі вирушили</w:t>
      </w:r>
      <w:r w:rsidR="003A6AF0" w:rsidRPr="00873C3F">
        <w:rPr>
          <w:rFonts w:ascii="Times New Roman" w:hAnsi="Times New Roman" w:cs="Times New Roman"/>
          <w:sz w:val="28"/>
          <w:szCs w:val="28"/>
        </w:rPr>
        <w:t xml:space="preserve"> в південному напрямку від села Денисів, за течією річки Стрипа,  на </w:t>
      </w:r>
      <w:r w:rsidRPr="00873C3F">
        <w:rPr>
          <w:rFonts w:ascii="Times New Roman" w:hAnsi="Times New Roman" w:cs="Times New Roman"/>
          <w:sz w:val="28"/>
          <w:szCs w:val="28"/>
        </w:rPr>
        <w:t>гору</w:t>
      </w:r>
      <w:r w:rsidR="00965657" w:rsidRPr="00873C3F">
        <w:rPr>
          <w:rFonts w:ascii="Times New Roman" w:hAnsi="Times New Roman" w:cs="Times New Roman"/>
          <w:sz w:val="28"/>
          <w:szCs w:val="28"/>
        </w:rPr>
        <w:t>, яка знаходиться за селом у полі</w:t>
      </w:r>
      <w:r w:rsidRPr="00873C3F">
        <w:rPr>
          <w:rFonts w:ascii="Times New Roman" w:hAnsi="Times New Roman" w:cs="Times New Roman"/>
          <w:sz w:val="28"/>
          <w:szCs w:val="28"/>
        </w:rPr>
        <w:t>.</w:t>
      </w:r>
      <w:r w:rsidR="005268C4" w:rsidRPr="00873C3F">
        <w:rPr>
          <w:rFonts w:ascii="Times New Roman" w:hAnsi="Times New Roman" w:cs="Times New Roman"/>
          <w:sz w:val="28"/>
          <w:szCs w:val="28"/>
        </w:rPr>
        <w:t xml:space="preserve"> Ми стояли біля  козацької могили і з гордістю відчули себе нащадками славних козаків. Ми побачили  все на власні очі і  все це справило на нас найбільші враження, що ми побували на місці тих страшних подій, які тут відбувалися. Ось така вона дорога ціна життя і волі, яка здобувалася нашим українським народом.</w:t>
      </w:r>
    </w:p>
    <w:p w:rsidR="008E0986" w:rsidRPr="00873C3F" w:rsidRDefault="009C2914"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Захоплюючою була мандрівка</w:t>
      </w:r>
      <w:r w:rsidR="005F703D" w:rsidRPr="00873C3F">
        <w:rPr>
          <w:rFonts w:ascii="Times New Roman" w:hAnsi="Times New Roman" w:cs="Times New Roman"/>
          <w:sz w:val="28"/>
          <w:szCs w:val="28"/>
        </w:rPr>
        <w:t>.  Екскурсовод цікаво розповідав</w:t>
      </w:r>
      <w:r w:rsidRPr="00873C3F">
        <w:rPr>
          <w:rFonts w:ascii="Times New Roman" w:hAnsi="Times New Roman" w:cs="Times New Roman"/>
          <w:sz w:val="28"/>
          <w:szCs w:val="28"/>
        </w:rPr>
        <w:t xml:space="preserve"> нам про історію виникнення козацтва, про життя і побут козаків, про сла</w:t>
      </w:r>
      <w:r w:rsidR="001D467F" w:rsidRPr="00873C3F">
        <w:rPr>
          <w:rFonts w:ascii="Times New Roman" w:hAnsi="Times New Roman" w:cs="Times New Roman"/>
          <w:sz w:val="28"/>
          <w:szCs w:val="28"/>
        </w:rPr>
        <w:t xml:space="preserve">вних гетьманів - </w:t>
      </w:r>
      <w:r w:rsidR="00965657" w:rsidRPr="00873C3F">
        <w:rPr>
          <w:rFonts w:ascii="Times New Roman" w:hAnsi="Times New Roman" w:cs="Times New Roman"/>
          <w:sz w:val="28"/>
          <w:szCs w:val="28"/>
        </w:rPr>
        <w:t>Богдана Хмельницького, Дмитра Вишневецького</w:t>
      </w:r>
      <w:r w:rsidRPr="00873C3F">
        <w:rPr>
          <w:rFonts w:ascii="Times New Roman" w:hAnsi="Times New Roman" w:cs="Times New Roman"/>
          <w:sz w:val="28"/>
          <w:szCs w:val="28"/>
        </w:rPr>
        <w:t>.</w:t>
      </w:r>
      <w:r w:rsidR="001D467F" w:rsidRPr="00873C3F">
        <w:rPr>
          <w:rFonts w:ascii="Times New Roman" w:hAnsi="Times New Roman" w:cs="Times New Roman"/>
          <w:sz w:val="28"/>
          <w:szCs w:val="28"/>
        </w:rPr>
        <w:t xml:space="preserve"> Діти із захопленням слухали розповідь, що</w:t>
      </w:r>
      <w:r w:rsidR="005F703D" w:rsidRPr="00873C3F">
        <w:rPr>
          <w:rFonts w:ascii="Times New Roman" w:hAnsi="Times New Roman" w:cs="Times New Roman"/>
          <w:sz w:val="28"/>
          <w:szCs w:val="28"/>
        </w:rPr>
        <w:t xml:space="preserve"> в околицях Купчинець і Денисова відбулися дві битви козаків з польською шляхтою. 30 липня 1650 р. козацький  полковник Іван Богун здобув на річці Стрипа під Купчинцями перемогу над польським військом під проводом</w:t>
      </w:r>
      <w:r w:rsidR="008E0986" w:rsidRPr="00873C3F">
        <w:rPr>
          <w:rFonts w:ascii="Times New Roman" w:hAnsi="Times New Roman" w:cs="Times New Roman"/>
          <w:sz w:val="28"/>
          <w:szCs w:val="28"/>
        </w:rPr>
        <w:t xml:space="preserve"> </w:t>
      </w:r>
      <w:r w:rsidR="005F703D" w:rsidRPr="00873C3F">
        <w:rPr>
          <w:rFonts w:ascii="Times New Roman" w:hAnsi="Times New Roman" w:cs="Times New Roman"/>
          <w:sz w:val="28"/>
          <w:szCs w:val="28"/>
        </w:rPr>
        <w:t xml:space="preserve"> гетьмана Мартина Калиновського.</w:t>
      </w:r>
      <w:r w:rsidR="008E0986" w:rsidRPr="00873C3F">
        <w:rPr>
          <w:rFonts w:ascii="Times New Roman" w:hAnsi="Times New Roman" w:cs="Times New Roman"/>
          <w:sz w:val="28"/>
          <w:szCs w:val="28"/>
        </w:rPr>
        <w:t xml:space="preserve"> </w:t>
      </w:r>
      <w:r w:rsidR="003A6AF0" w:rsidRPr="00873C3F">
        <w:rPr>
          <w:rFonts w:ascii="Times New Roman" w:hAnsi="Times New Roman" w:cs="Times New Roman"/>
          <w:sz w:val="28"/>
          <w:szCs w:val="28"/>
        </w:rPr>
        <w:t>(</w:t>
      </w:r>
      <w:r w:rsidR="008E0986" w:rsidRPr="00873C3F">
        <w:rPr>
          <w:rFonts w:ascii="Times New Roman" w:hAnsi="Times New Roman" w:cs="Times New Roman"/>
          <w:sz w:val="28"/>
          <w:szCs w:val="28"/>
        </w:rPr>
        <w:t>Із записів щоденника Станіслава Освенцима</w:t>
      </w:r>
      <w:r w:rsidR="003A6AF0" w:rsidRPr="00873C3F">
        <w:rPr>
          <w:rFonts w:ascii="Times New Roman" w:hAnsi="Times New Roman" w:cs="Times New Roman"/>
          <w:sz w:val="28"/>
          <w:szCs w:val="28"/>
        </w:rPr>
        <w:t>, він був очевидцем цих подій. )</w:t>
      </w:r>
    </w:p>
    <w:p w:rsidR="008E0986" w:rsidRPr="00873C3F" w:rsidRDefault="005F703D"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12 травня 1651 року на денисівському полі Замости відбулася </w:t>
      </w:r>
      <w:r w:rsidR="003A6AF0" w:rsidRPr="00873C3F">
        <w:rPr>
          <w:rFonts w:ascii="Times New Roman" w:hAnsi="Times New Roman" w:cs="Times New Roman"/>
          <w:sz w:val="28"/>
          <w:szCs w:val="28"/>
        </w:rPr>
        <w:t xml:space="preserve">ще одна </w:t>
      </w:r>
      <w:r w:rsidRPr="00873C3F">
        <w:rPr>
          <w:rFonts w:ascii="Times New Roman" w:hAnsi="Times New Roman" w:cs="Times New Roman"/>
          <w:sz w:val="28"/>
          <w:szCs w:val="28"/>
        </w:rPr>
        <w:t>велика битва козаків під проводом осавула Демка Лизовця та полковника Семена Савича з армією польської шляхти Мартина Калиновського по переправі</w:t>
      </w:r>
      <w:r w:rsidR="008E0986" w:rsidRPr="00873C3F">
        <w:rPr>
          <w:rFonts w:ascii="Times New Roman" w:hAnsi="Times New Roman" w:cs="Times New Roman"/>
          <w:sz w:val="28"/>
          <w:szCs w:val="28"/>
        </w:rPr>
        <w:t xml:space="preserve"> через Стрипу. Загинуло біля 3-</w:t>
      </w:r>
      <w:r w:rsidRPr="00873C3F">
        <w:rPr>
          <w:rFonts w:ascii="Times New Roman" w:hAnsi="Times New Roman" w:cs="Times New Roman"/>
          <w:sz w:val="28"/>
          <w:szCs w:val="28"/>
        </w:rPr>
        <w:t>тисяч козаків. За переказами на похороні загиблих був присутній Богдан Хмельницький. Над козацькими тілами була  насипана висока могила, на якій стояв кам’яний хрест. Цю пам’ятку, знищену в часи більшовицької окупації відновлено в 1992р.-1993р. Свідком перебування Богдана Хмельницького в Денисові є ре</w:t>
      </w:r>
      <w:r w:rsidR="008E0986" w:rsidRPr="00873C3F">
        <w:rPr>
          <w:rFonts w:ascii="Times New Roman" w:hAnsi="Times New Roman" w:cs="Times New Roman"/>
          <w:sz w:val="28"/>
          <w:szCs w:val="28"/>
        </w:rPr>
        <w:t>ліктова липа, якій уже понад 480</w:t>
      </w:r>
      <w:r w:rsidRPr="00873C3F">
        <w:rPr>
          <w:rFonts w:ascii="Times New Roman" w:hAnsi="Times New Roman" w:cs="Times New Roman"/>
          <w:sz w:val="28"/>
          <w:szCs w:val="28"/>
        </w:rPr>
        <w:t xml:space="preserve"> літ. </w:t>
      </w:r>
      <w:r w:rsidRPr="00873C3F">
        <w:rPr>
          <w:rFonts w:ascii="Times New Roman" w:hAnsi="Times New Roman" w:cs="Times New Roman"/>
          <w:sz w:val="28"/>
          <w:szCs w:val="28"/>
        </w:rPr>
        <w:lastRenderedPageBreak/>
        <w:t>Під цією липою гетьман у глибокій задумі  відпочивав,замислившись про долю України і долю свого народу.</w:t>
      </w:r>
      <w:r w:rsidR="001D467F" w:rsidRPr="00873C3F">
        <w:rPr>
          <w:rFonts w:ascii="Times New Roman" w:hAnsi="Times New Roman" w:cs="Times New Roman"/>
          <w:sz w:val="28"/>
          <w:szCs w:val="28"/>
        </w:rPr>
        <w:t xml:space="preserve"> </w:t>
      </w:r>
      <w:r w:rsidR="003A6AF0" w:rsidRPr="00873C3F">
        <w:rPr>
          <w:rFonts w:ascii="Times New Roman" w:hAnsi="Times New Roman" w:cs="Times New Roman"/>
          <w:sz w:val="28"/>
          <w:szCs w:val="28"/>
        </w:rPr>
        <w:t>(Д</w:t>
      </w:r>
      <w:r w:rsidR="008E0986" w:rsidRPr="00873C3F">
        <w:rPr>
          <w:rFonts w:ascii="Times New Roman" w:hAnsi="Times New Roman" w:cs="Times New Roman"/>
          <w:sz w:val="28"/>
          <w:szCs w:val="28"/>
        </w:rPr>
        <w:t>одаток№1</w:t>
      </w:r>
      <w:r w:rsidR="003A6AF0" w:rsidRPr="00873C3F">
        <w:rPr>
          <w:rFonts w:ascii="Times New Roman" w:hAnsi="Times New Roman" w:cs="Times New Roman"/>
          <w:sz w:val="28"/>
          <w:szCs w:val="28"/>
        </w:rPr>
        <w:t>,2</w:t>
      </w:r>
      <w:r w:rsidR="008E0986" w:rsidRPr="00873C3F">
        <w:rPr>
          <w:rFonts w:ascii="Times New Roman" w:hAnsi="Times New Roman" w:cs="Times New Roman"/>
          <w:sz w:val="28"/>
          <w:szCs w:val="28"/>
        </w:rPr>
        <w:t>)</w:t>
      </w:r>
    </w:p>
    <w:p w:rsidR="005F703D" w:rsidRPr="00873C3F" w:rsidRDefault="003A6AF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місці битви висипана висока Козацька могила.(Д</w:t>
      </w:r>
      <w:r w:rsidR="005F703D" w:rsidRPr="00873C3F">
        <w:rPr>
          <w:rFonts w:ascii="Times New Roman" w:hAnsi="Times New Roman" w:cs="Times New Roman"/>
          <w:sz w:val="28"/>
          <w:szCs w:val="28"/>
        </w:rPr>
        <w:t>одаток</w:t>
      </w:r>
      <w:r w:rsidRPr="00873C3F">
        <w:rPr>
          <w:rFonts w:ascii="Times New Roman" w:hAnsi="Times New Roman" w:cs="Times New Roman"/>
          <w:sz w:val="28"/>
          <w:szCs w:val="28"/>
        </w:rPr>
        <w:t xml:space="preserve"> </w:t>
      </w:r>
      <w:r w:rsidR="005F703D" w:rsidRPr="00873C3F">
        <w:rPr>
          <w:rFonts w:ascii="Times New Roman" w:hAnsi="Times New Roman" w:cs="Times New Roman"/>
          <w:sz w:val="28"/>
          <w:szCs w:val="28"/>
        </w:rPr>
        <w:t>№</w:t>
      </w:r>
      <w:r w:rsidRPr="00873C3F">
        <w:rPr>
          <w:rFonts w:ascii="Times New Roman" w:hAnsi="Times New Roman" w:cs="Times New Roman"/>
          <w:sz w:val="28"/>
          <w:szCs w:val="28"/>
        </w:rPr>
        <w:t>3</w:t>
      </w:r>
      <w:r w:rsidR="005F703D" w:rsidRPr="00873C3F">
        <w:rPr>
          <w:rFonts w:ascii="Times New Roman" w:hAnsi="Times New Roman" w:cs="Times New Roman"/>
          <w:sz w:val="28"/>
          <w:szCs w:val="28"/>
        </w:rPr>
        <w:t>) Наші земляки поети Григорій Сім’я, Ярослав Тучапський написали поезії про події, які відбувалися на денисівських полях. «Козацька</w:t>
      </w:r>
      <w:r w:rsidRPr="00873C3F">
        <w:rPr>
          <w:rFonts w:ascii="Times New Roman" w:hAnsi="Times New Roman" w:cs="Times New Roman"/>
          <w:sz w:val="28"/>
          <w:szCs w:val="28"/>
        </w:rPr>
        <w:t xml:space="preserve"> могила»(Д</w:t>
      </w:r>
      <w:r w:rsidR="005F703D" w:rsidRPr="00873C3F">
        <w:rPr>
          <w:rFonts w:ascii="Times New Roman" w:hAnsi="Times New Roman" w:cs="Times New Roman"/>
          <w:sz w:val="28"/>
          <w:szCs w:val="28"/>
        </w:rPr>
        <w:t>одаток№</w:t>
      </w:r>
      <w:r w:rsidRPr="00873C3F">
        <w:rPr>
          <w:rFonts w:ascii="Times New Roman" w:hAnsi="Times New Roman" w:cs="Times New Roman"/>
          <w:sz w:val="28"/>
          <w:szCs w:val="28"/>
        </w:rPr>
        <w:t>4</w:t>
      </w:r>
      <w:r w:rsidR="00203334" w:rsidRPr="00873C3F">
        <w:rPr>
          <w:rFonts w:ascii="Times New Roman" w:hAnsi="Times New Roman" w:cs="Times New Roman"/>
          <w:sz w:val="28"/>
          <w:szCs w:val="28"/>
        </w:rPr>
        <w:t>), «</w:t>
      </w:r>
      <w:r w:rsidR="005F703D" w:rsidRPr="00873C3F">
        <w:rPr>
          <w:rFonts w:ascii="Times New Roman" w:hAnsi="Times New Roman" w:cs="Times New Roman"/>
          <w:sz w:val="28"/>
          <w:szCs w:val="28"/>
        </w:rPr>
        <w:t>Козаць</w:t>
      </w:r>
      <w:r w:rsidR="00203334" w:rsidRPr="00873C3F">
        <w:rPr>
          <w:rFonts w:ascii="Times New Roman" w:hAnsi="Times New Roman" w:cs="Times New Roman"/>
          <w:sz w:val="28"/>
          <w:szCs w:val="28"/>
        </w:rPr>
        <w:t>ка могила в селі Денисові».(Д</w:t>
      </w:r>
      <w:r w:rsidR="005F703D" w:rsidRPr="00873C3F">
        <w:rPr>
          <w:rFonts w:ascii="Times New Roman" w:hAnsi="Times New Roman" w:cs="Times New Roman"/>
          <w:sz w:val="28"/>
          <w:szCs w:val="28"/>
        </w:rPr>
        <w:t>одаток №</w:t>
      </w:r>
      <w:r w:rsidR="00203334" w:rsidRPr="00873C3F">
        <w:rPr>
          <w:rFonts w:ascii="Times New Roman" w:hAnsi="Times New Roman" w:cs="Times New Roman"/>
          <w:sz w:val="28"/>
          <w:szCs w:val="28"/>
        </w:rPr>
        <w:t>5)</w:t>
      </w:r>
    </w:p>
    <w:p w:rsidR="005618BC" w:rsidRPr="00873C3F" w:rsidRDefault="00EB366F"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А</w:t>
      </w:r>
      <w:r w:rsidR="005618BC" w:rsidRPr="00873C3F">
        <w:rPr>
          <w:rFonts w:ascii="Times New Roman" w:hAnsi="Times New Roman" w:cs="Times New Roman"/>
          <w:sz w:val="28"/>
          <w:szCs w:val="28"/>
        </w:rPr>
        <w:t>встр</w:t>
      </w:r>
      <w:r w:rsidRPr="00873C3F">
        <w:rPr>
          <w:rFonts w:ascii="Times New Roman" w:hAnsi="Times New Roman" w:cs="Times New Roman"/>
          <w:sz w:val="28"/>
          <w:szCs w:val="28"/>
        </w:rPr>
        <w:t>ійський посланець  Еріх Лясота</w:t>
      </w:r>
      <w:r w:rsidR="005618BC" w:rsidRPr="00873C3F">
        <w:rPr>
          <w:rFonts w:ascii="Times New Roman" w:hAnsi="Times New Roman" w:cs="Times New Roman"/>
          <w:sz w:val="28"/>
          <w:szCs w:val="28"/>
        </w:rPr>
        <w:t xml:space="preserve"> пише: «Мешк</w:t>
      </w:r>
      <w:r w:rsidR="009946E0" w:rsidRPr="00873C3F">
        <w:rPr>
          <w:rFonts w:ascii="Times New Roman" w:hAnsi="Times New Roman" w:cs="Times New Roman"/>
          <w:sz w:val="28"/>
          <w:szCs w:val="28"/>
        </w:rPr>
        <w:t>анці  України, які сьогодні</w:t>
      </w:r>
      <w:r w:rsidR="00FC2D01" w:rsidRPr="00873C3F">
        <w:rPr>
          <w:rFonts w:ascii="Times New Roman" w:hAnsi="Times New Roman" w:cs="Times New Roman"/>
          <w:sz w:val="28"/>
          <w:szCs w:val="28"/>
        </w:rPr>
        <w:t xml:space="preserve"> </w:t>
      </w:r>
      <w:r w:rsidR="005618BC" w:rsidRPr="00873C3F">
        <w:rPr>
          <w:rFonts w:ascii="Times New Roman" w:hAnsi="Times New Roman" w:cs="Times New Roman"/>
          <w:sz w:val="28"/>
          <w:szCs w:val="28"/>
        </w:rPr>
        <w:t>називають себе козаками і які з гордістю носять це ім'я, мають гарну постать, бадьорі, міцні, спритні до всякої роботи, щедрі і мало дбають про нагромадження майна, дуже волелюбні і не здатні терпіти ярма, невтомні, сміливі і хоробрі… Мова козаків є слов'янською. Вона дуже ніжна і сповнена пестливих виразів та надзвичайно витончених зворотів».</w:t>
      </w:r>
      <w:r w:rsidR="00FC2D01" w:rsidRPr="00873C3F">
        <w:rPr>
          <w:rFonts w:ascii="Times New Roman" w:hAnsi="Times New Roman" w:cs="Times New Roman"/>
          <w:sz w:val="28"/>
          <w:szCs w:val="28"/>
        </w:rPr>
        <w:t xml:space="preserve"> Це є справжня характеристика українського козака. </w:t>
      </w:r>
      <w:r w:rsidR="005618BC" w:rsidRPr="00873C3F">
        <w:rPr>
          <w:rFonts w:ascii="Times New Roman" w:hAnsi="Times New Roman" w:cs="Times New Roman"/>
          <w:sz w:val="28"/>
          <w:szCs w:val="28"/>
        </w:rPr>
        <w:t xml:space="preserve">То – ж бо гордо несімо це </w:t>
      </w:r>
      <w:r w:rsidR="00F72CBB" w:rsidRPr="00873C3F">
        <w:rPr>
          <w:rFonts w:ascii="Times New Roman" w:hAnsi="Times New Roman" w:cs="Times New Roman"/>
          <w:sz w:val="28"/>
          <w:szCs w:val="28"/>
        </w:rPr>
        <w:t>горде ім'я козаків і далі в віки</w:t>
      </w:r>
      <w:r w:rsidR="005618BC" w:rsidRPr="00873C3F">
        <w:rPr>
          <w:rFonts w:ascii="Times New Roman" w:hAnsi="Times New Roman" w:cs="Times New Roman"/>
          <w:sz w:val="28"/>
          <w:szCs w:val="28"/>
        </w:rPr>
        <w:t>!</w:t>
      </w:r>
    </w:p>
    <w:p w:rsidR="005618BC" w:rsidRPr="00873C3F" w:rsidRDefault="00210DBB" w:rsidP="00873C3F">
      <w:pPr>
        <w:spacing w:after="0"/>
        <w:contextualSpacing/>
        <w:jc w:val="both"/>
        <w:rPr>
          <w:rFonts w:ascii="Times New Roman" w:hAnsi="Times New Roman" w:cs="Times New Roman"/>
          <w:b/>
          <w:sz w:val="28"/>
          <w:szCs w:val="28"/>
        </w:rPr>
      </w:pPr>
      <w:r w:rsidRPr="00873C3F">
        <w:rPr>
          <w:rFonts w:ascii="Times New Roman" w:hAnsi="Times New Roman" w:cs="Times New Roman"/>
          <w:b/>
          <w:sz w:val="28"/>
          <w:szCs w:val="28"/>
        </w:rPr>
        <w:t>Висновки та рекомендації щодо проходження маршруту</w:t>
      </w:r>
    </w:p>
    <w:p w:rsidR="00DB2E6B" w:rsidRPr="00873C3F" w:rsidRDefault="00DB2E6B"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Мандруючи стежками рідної  Козівщини, збираючи унікальні пам’ятки різноманітних епох і народів, гуртківці літературно-краєзнавчого гуртка отримали унікальну можливість доторкнутися історії своїми руками, долучитися до її дослідження, що має неабияке суспільне значення і практичну цінність.</w:t>
      </w:r>
    </w:p>
    <w:p w:rsidR="00DB2E6B" w:rsidRPr="00873C3F" w:rsidRDefault="00DB2E6B"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Дослідження та вивчення історії рідного краю не тільки поповнює багаж знань вихованців новими цікавими даними, дозволяє бачити місце свого краю в загальноісторичному процесі держави, але й розширює світогляд учнів, впливає на формування їхнього інтелекту та світосприйняття. Пошуково-дослідницька робота – найдієвіший шлях до вивчення свого минулого.                                                                                                                                                                                                                                                                                                                                                                                                                                                                                                                                    </w:t>
      </w:r>
    </w:p>
    <w:p w:rsidR="00DB2E6B" w:rsidRPr="00873C3F" w:rsidRDefault="00DB2E6B"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Звичайно в учнівській пошуковій роботі </w:t>
      </w:r>
      <w:r w:rsidR="00203334" w:rsidRPr="00873C3F">
        <w:rPr>
          <w:rFonts w:ascii="Times New Roman" w:hAnsi="Times New Roman" w:cs="Times New Roman"/>
          <w:sz w:val="28"/>
          <w:szCs w:val="28"/>
        </w:rPr>
        <w:t xml:space="preserve">нам </w:t>
      </w:r>
      <w:r w:rsidRPr="00873C3F">
        <w:rPr>
          <w:rFonts w:ascii="Times New Roman" w:hAnsi="Times New Roman" w:cs="Times New Roman"/>
          <w:sz w:val="28"/>
          <w:szCs w:val="28"/>
        </w:rPr>
        <w:t>важко</w:t>
      </w:r>
      <w:r w:rsidR="00203334" w:rsidRPr="00873C3F">
        <w:rPr>
          <w:rFonts w:ascii="Times New Roman" w:hAnsi="Times New Roman" w:cs="Times New Roman"/>
          <w:sz w:val="28"/>
          <w:szCs w:val="28"/>
        </w:rPr>
        <w:t xml:space="preserve"> було </w:t>
      </w:r>
      <w:r w:rsidRPr="00873C3F">
        <w:rPr>
          <w:rFonts w:ascii="Times New Roman" w:hAnsi="Times New Roman" w:cs="Times New Roman"/>
          <w:sz w:val="28"/>
          <w:szCs w:val="28"/>
        </w:rPr>
        <w:t xml:space="preserve"> знайти сенсаційні істори</w:t>
      </w:r>
      <w:r w:rsidR="00203334" w:rsidRPr="00873C3F">
        <w:rPr>
          <w:rFonts w:ascii="Times New Roman" w:hAnsi="Times New Roman" w:cs="Times New Roman"/>
          <w:sz w:val="28"/>
          <w:szCs w:val="28"/>
        </w:rPr>
        <w:t xml:space="preserve">чні відкриття, відсутні тут і </w:t>
      </w:r>
      <w:r w:rsidRPr="00873C3F">
        <w:rPr>
          <w:rFonts w:ascii="Times New Roman" w:hAnsi="Times New Roman" w:cs="Times New Roman"/>
          <w:sz w:val="28"/>
          <w:szCs w:val="28"/>
        </w:rPr>
        <w:t>нові історичні концепції. Проте характерною рисою кожного дослідження є його емоційне забарвлення. Особливе емоційне забарвлення мають теми, пов’язані з подіями національно-визвольної війни. З історичних джерел ми дізналися, що у нашій окрузі героїчно боролись козаки Богдана Хмельницького проти польської шляхти. На полях недалекого від нас села Денисів лежать козачі кістки у височенній могилі, яку  спорудили селяни вже за Незалежної України. Це доказ того, що вони шанують пам'ять борців за волю .</w:t>
      </w:r>
    </w:p>
    <w:p w:rsidR="00203334" w:rsidRPr="00873C3F" w:rsidRDefault="00DB2E6B"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Юні пошуковці по крупинці збирали відомості з історії рідного краю: в пригоді стали і архівні документи, люб’язно надані знаним  у Денисо</w:t>
      </w:r>
      <w:r w:rsidR="00FC2D01" w:rsidRPr="00873C3F">
        <w:rPr>
          <w:rFonts w:ascii="Times New Roman" w:hAnsi="Times New Roman" w:cs="Times New Roman"/>
          <w:sz w:val="28"/>
          <w:szCs w:val="28"/>
        </w:rPr>
        <w:t>ві краєзнавцем Богданом Саваком</w:t>
      </w:r>
      <w:r w:rsidRPr="00873C3F">
        <w:rPr>
          <w:rFonts w:ascii="Times New Roman" w:hAnsi="Times New Roman" w:cs="Times New Roman"/>
          <w:sz w:val="28"/>
          <w:szCs w:val="28"/>
        </w:rPr>
        <w:t xml:space="preserve"> і спогади старожилів.</w:t>
      </w:r>
      <w:r w:rsidR="00F02D00" w:rsidRPr="00873C3F">
        <w:rPr>
          <w:rFonts w:ascii="Times New Roman" w:hAnsi="Times New Roman" w:cs="Times New Roman"/>
          <w:sz w:val="28"/>
          <w:szCs w:val="28"/>
        </w:rPr>
        <w:t xml:space="preserve"> У своїй дослідницькій роботі гуртківці використали архівні джерела, спогади односельців, фотоматеріали, легенди , перекази. Зокрема гуртківці дослідили, що на наших землях люди жили з давніх-давен. Археологічні пам’ятки вказують , що на території денисівських полів, зокрема на хуторі Веснівка, знайдено поховання доби ранньої бронзи(ІІ </w:t>
      </w:r>
      <w:r w:rsidR="00F02D00" w:rsidRPr="00873C3F">
        <w:rPr>
          <w:rFonts w:ascii="Times New Roman" w:hAnsi="Times New Roman" w:cs="Times New Roman"/>
          <w:sz w:val="28"/>
          <w:szCs w:val="28"/>
        </w:rPr>
        <w:lastRenderedPageBreak/>
        <w:t>тисячоліття до нашої ери).</w:t>
      </w:r>
      <w:r w:rsidR="00AB5093" w:rsidRPr="00873C3F">
        <w:rPr>
          <w:rFonts w:ascii="Times New Roman" w:hAnsi="Times New Roman" w:cs="Times New Roman"/>
          <w:sz w:val="28"/>
          <w:szCs w:val="28"/>
        </w:rPr>
        <w:t xml:space="preserve"> До сьогодні під час обробітку землі на території села, а також на денисівських полях Кути часто знаходять крем</w:t>
      </w:r>
      <w:r w:rsidR="00FB087B" w:rsidRPr="00873C3F">
        <w:rPr>
          <w:rFonts w:ascii="Times New Roman" w:hAnsi="Times New Roman" w:cs="Times New Roman"/>
          <w:sz w:val="28"/>
          <w:szCs w:val="28"/>
        </w:rPr>
        <w:t>’</w:t>
      </w:r>
      <w:r w:rsidR="00AB5093" w:rsidRPr="00873C3F">
        <w:rPr>
          <w:rFonts w:ascii="Times New Roman" w:hAnsi="Times New Roman" w:cs="Times New Roman"/>
          <w:sz w:val="28"/>
          <w:szCs w:val="28"/>
        </w:rPr>
        <w:t xml:space="preserve">яні знаряддя праці та останки </w:t>
      </w:r>
      <w:r w:rsidR="00FB087B" w:rsidRPr="00873C3F">
        <w:rPr>
          <w:rFonts w:ascii="Times New Roman" w:hAnsi="Times New Roman" w:cs="Times New Roman"/>
          <w:sz w:val="28"/>
          <w:szCs w:val="28"/>
        </w:rPr>
        <w:t xml:space="preserve">глино </w:t>
      </w:r>
      <w:r w:rsidR="00AB5093" w:rsidRPr="00873C3F">
        <w:rPr>
          <w:rFonts w:ascii="Times New Roman" w:hAnsi="Times New Roman" w:cs="Times New Roman"/>
          <w:sz w:val="28"/>
          <w:szCs w:val="28"/>
        </w:rPr>
        <w:t>паленого посуду доби Київської Русі.</w:t>
      </w:r>
      <w:r w:rsidR="00A51740" w:rsidRPr="00873C3F">
        <w:rPr>
          <w:rFonts w:ascii="Times New Roman" w:hAnsi="Times New Roman" w:cs="Times New Roman"/>
          <w:sz w:val="28"/>
          <w:szCs w:val="28"/>
        </w:rPr>
        <w:t xml:space="preserve"> Ми зробили висновок, що бути патріотом своєї держави означає в першу чергу, бути козаком, знати свій край, його можливості, свою історію. Адже сьогодні сила козацтва не в шаблі, а у вічно живому козацькому дусі, правді, в цьому унікальному способі устрою життя в державі. Зупинімось, люди, на хвилину і прислухаймось, як шумлять дерева, що напоєні соком землі і кров’ю тих, хто віддав життя , що</w:t>
      </w:r>
      <w:r w:rsidR="009946E0" w:rsidRPr="00873C3F">
        <w:rPr>
          <w:rFonts w:ascii="Times New Roman" w:hAnsi="Times New Roman" w:cs="Times New Roman"/>
          <w:sz w:val="28"/>
          <w:szCs w:val="28"/>
        </w:rPr>
        <w:t>б рідний край жив і був вільний .</w:t>
      </w:r>
    </w:p>
    <w:p w:rsidR="000060C5" w:rsidRPr="00873C3F" w:rsidRDefault="009946E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Учасники експедиції розробили екскурсійний маршрут  Ко</w:t>
      </w:r>
      <w:r w:rsidR="00847F20" w:rsidRPr="00873C3F">
        <w:rPr>
          <w:rFonts w:ascii="Times New Roman" w:hAnsi="Times New Roman" w:cs="Times New Roman"/>
          <w:sz w:val="28"/>
          <w:szCs w:val="28"/>
        </w:rPr>
        <w:t>зова – Золота Слобода – Росохуватець</w:t>
      </w:r>
      <w:r w:rsidRPr="00873C3F">
        <w:rPr>
          <w:rFonts w:ascii="Times New Roman" w:hAnsi="Times New Roman" w:cs="Times New Roman"/>
          <w:sz w:val="28"/>
          <w:szCs w:val="28"/>
        </w:rPr>
        <w:t xml:space="preserve"> –</w:t>
      </w:r>
      <w:r w:rsidR="00203334" w:rsidRPr="00873C3F">
        <w:rPr>
          <w:rFonts w:ascii="Times New Roman" w:hAnsi="Times New Roman" w:cs="Times New Roman"/>
          <w:sz w:val="28"/>
          <w:szCs w:val="28"/>
        </w:rPr>
        <w:t xml:space="preserve"> </w:t>
      </w:r>
      <w:r w:rsidR="00847F20" w:rsidRPr="00873C3F">
        <w:rPr>
          <w:rFonts w:ascii="Times New Roman" w:hAnsi="Times New Roman" w:cs="Times New Roman"/>
          <w:sz w:val="28"/>
          <w:szCs w:val="28"/>
        </w:rPr>
        <w:t xml:space="preserve">Ішків </w:t>
      </w:r>
      <w:r w:rsidRPr="00873C3F">
        <w:rPr>
          <w:rFonts w:ascii="Times New Roman" w:hAnsi="Times New Roman" w:cs="Times New Roman"/>
          <w:sz w:val="28"/>
          <w:szCs w:val="28"/>
        </w:rPr>
        <w:t>– Купчинці –</w:t>
      </w:r>
      <w:r w:rsidR="00203334" w:rsidRPr="00873C3F">
        <w:rPr>
          <w:rFonts w:ascii="Times New Roman" w:hAnsi="Times New Roman" w:cs="Times New Roman"/>
          <w:sz w:val="28"/>
          <w:szCs w:val="28"/>
        </w:rPr>
        <w:t xml:space="preserve"> </w:t>
      </w:r>
      <w:r w:rsidR="00847F20" w:rsidRPr="00873C3F">
        <w:rPr>
          <w:rFonts w:ascii="Times New Roman" w:hAnsi="Times New Roman" w:cs="Times New Roman"/>
          <w:sz w:val="28"/>
          <w:szCs w:val="28"/>
        </w:rPr>
        <w:t>Яструбово</w:t>
      </w:r>
      <w:r w:rsidR="00203334" w:rsidRPr="00873C3F">
        <w:rPr>
          <w:rFonts w:ascii="Times New Roman" w:hAnsi="Times New Roman" w:cs="Times New Roman"/>
          <w:sz w:val="28"/>
          <w:szCs w:val="28"/>
        </w:rPr>
        <w:t xml:space="preserve"> – </w:t>
      </w:r>
      <w:r w:rsidR="00847F20" w:rsidRPr="00873C3F">
        <w:rPr>
          <w:rFonts w:ascii="Times New Roman" w:hAnsi="Times New Roman" w:cs="Times New Roman"/>
          <w:sz w:val="28"/>
          <w:szCs w:val="28"/>
        </w:rPr>
        <w:t>Денисів</w:t>
      </w:r>
      <w:r w:rsidR="00203334" w:rsidRPr="00873C3F">
        <w:rPr>
          <w:rFonts w:ascii="Times New Roman" w:hAnsi="Times New Roman" w:cs="Times New Roman"/>
          <w:sz w:val="28"/>
          <w:szCs w:val="28"/>
        </w:rPr>
        <w:t xml:space="preserve"> </w:t>
      </w:r>
      <w:r w:rsidR="00847F20" w:rsidRPr="00873C3F">
        <w:rPr>
          <w:rFonts w:ascii="Times New Roman" w:hAnsi="Times New Roman" w:cs="Times New Roman"/>
          <w:sz w:val="28"/>
          <w:szCs w:val="28"/>
        </w:rPr>
        <w:t>-</w:t>
      </w:r>
      <w:r w:rsidR="00203334" w:rsidRPr="00873C3F">
        <w:rPr>
          <w:rFonts w:ascii="Times New Roman" w:hAnsi="Times New Roman" w:cs="Times New Roman"/>
          <w:sz w:val="28"/>
          <w:szCs w:val="28"/>
        </w:rPr>
        <w:t xml:space="preserve"> </w:t>
      </w:r>
      <w:r w:rsidRPr="00873C3F">
        <w:rPr>
          <w:rFonts w:ascii="Times New Roman" w:hAnsi="Times New Roman" w:cs="Times New Roman"/>
          <w:sz w:val="28"/>
          <w:szCs w:val="28"/>
        </w:rPr>
        <w:t>Козова.</w:t>
      </w:r>
    </w:p>
    <w:p w:rsidR="00847F20" w:rsidRPr="00873C3F" w:rsidRDefault="009946E0" w:rsidP="00873C3F">
      <w:pPr>
        <w:spacing w:after="0"/>
        <w:contextualSpacing/>
        <w:jc w:val="both"/>
        <w:rPr>
          <w:rFonts w:ascii="Times New Roman" w:hAnsi="Times New Roman" w:cs="Times New Roman"/>
          <w:sz w:val="28"/>
          <w:szCs w:val="28"/>
          <w:lang w:val="ru-RU"/>
        </w:rPr>
      </w:pPr>
      <w:r w:rsidRPr="00873C3F">
        <w:rPr>
          <w:rFonts w:ascii="Times New Roman" w:hAnsi="Times New Roman" w:cs="Times New Roman"/>
          <w:sz w:val="28"/>
          <w:szCs w:val="28"/>
        </w:rPr>
        <w:t xml:space="preserve"> Під час екскур</w:t>
      </w:r>
      <w:r w:rsidR="00E759BA" w:rsidRPr="00873C3F">
        <w:rPr>
          <w:rFonts w:ascii="Times New Roman" w:hAnsi="Times New Roman" w:cs="Times New Roman"/>
          <w:sz w:val="28"/>
          <w:szCs w:val="28"/>
        </w:rPr>
        <w:t>сійної мандрівки  можна оглянути такі об’єкти</w:t>
      </w:r>
      <w:r w:rsidR="00E759BA" w:rsidRPr="00873C3F">
        <w:rPr>
          <w:rFonts w:ascii="Times New Roman" w:hAnsi="Times New Roman" w:cs="Times New Roman"/>
          <w:sz w:val="28"/>
          <w:szCs w:val="28"/>
          <w:lang w:val="ru-RU"/>
        </w:rPr>
        <w:t xml:space="preserve"> </w:t>
      </w:r>
      <w:r w:rsidR="00847F20" w:rsidRPr="00873C3F">
        <w:rPr>
          <w:rFonts w:ascii="Times New Roman" w:hAnsi="Times New Roman" w:cs="Times New Roman"/>
          <w:sz w:val="28"/>
          <w:szCs w:val="28"/>
          <w:lang w:val="ru-RU"/>
        </w:rPr>
        <w:t>:</w:t>
      </w:r>
    </w:p>
    <w:p w:rsidR="00E759BA" w:rsidRPr="00873C3F" w:rsidRDefault="00847F20" w:rsidP="00873C3F">
      <w:pPr>
        <w:spacing w:after="0"/>
        <w:contextualSpacing/>
        <w:jc w:val="both"/>
        <w:rPr>
          <w:rFonts w:ascii="Times New Roman" w:hAnsi="Times New Roman" w:cs="Times New Roman"/>
          <w:b/>
          <w:sz w:val="28"/>
          <w:szCs w:val="28"/>
          <w:lang w:val="ru-RU"/>
        </w:rPr>
      </w:pPr>
      <w:r w:rsidRPr="00873C3F">
        <w:rPr>
          <w:rFonts w:ascii="Times New Roman" w:hAnsi="Times New Roman" w:cs="Times New Roman"/>
          <w:sz w:val="28"/>
          <w:szCs w:val="28"/>
          <w:lang w:val="ru-RU"/>
        </w:rPr>
        <w:t xml:space="preserve"> </w:t>
      </w:r>
      <w:r w:rsidRPr="00873C3F">
        <w:rPr>
          <w:rFonts w:ascii="Times New Roman" w:hAnsi="Times New Roman" w:cs="Times New Roman"/>
          <w:b/>
          <w:sz w:val="28"/>
          <w:szCs w:val="28"/>
        </w:rPr>
        <w:t>село</w:t>
      </w:r>
      <w:r w:rsidR="00E759BA" w:rsidRPr="00873C3F">
        <w:rPr>
          <w:rFonts w:ascii="Times New Roman" w:hAnsi="Times New Roman" w:cs="Times New Roman"/>
          <w:b/>
          <w:sz w:val="28"/>
          <w:szCs w:val="28"/>
        </w:rPr>
        <w:t xml:space="preserve"> Золота Слобода :</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Є церква Покрови Божої Матері (</w:t>
      </w:r>
      <w:hyperlink r:id="rId7" w:tooltip="1899" w:history="1">
        <w:r w:rsidRPr="00873C3F">
          <w:rPr>
            <w:rStyle w:val="a4"/>
            <w:rFonts w:ascii="Times New Roman" w:hAnsi="Times New Roman" w:cs="Times New Roman"/>
            <w:color w:val="auto"/>
            <w:sz w:val="28"/>
            <w:szCs w:val="28"/>
            <w:u w:val="none"/>
          </w:rPr>
          <w:t>1899</w:t>
        </w:r>
      </w:hyperlink>
      <w:r w:rsidRPr="00873C3F">
        <w:rPr>
          <w:rFonts w:ascii="Times New Roman" w:hAnsi="Times New Roman" w:cs="Times New Roman"/>
          <w:sz w:val="28"/>
          <w:szCs w:val="28"/>
        </w:rPr>
        <w:t xml:space="preserve">; кам'яна, реконструйована </w:t>
      </w:r>
      <w:hyperlink r:id="rId8" w:tooltip="Бачинський Любомир Петрович" w:history="1">
        <w:r w:rsidRPr="00873C3F">
          <w:rPr>
            <w:rStyle w:val="a4"/>
            <w:rFonts w:ascii="Times New Roman" w:hAnsi="Times New Roman" w:cs="Times New Roman"/>
            <w:color w:val="auto"/>
            <w:sz w:val="28"/>
            <w:szCs w:val="28"/>
            <w:u w:val="none"/>
          </w:rPr>
          <w:t>Любомиром Бачинським</w:t>
        </w:r>
      </w:hyperlink>
      <w:r w:rsidRPr="00873C3F">
        <w:rPr>
          <w:rStyle w:val="apple-converted-space"/>
          <w:rFonts w:ascii="Times New Roman" w:hAnsi="Times New Roman" w:cs="Times New Roman"/>
          <w:sz w:val="28"/>
          <w:szCs w:val="28"/>
        </w:rPr>
        <w:t> </w:t>
      </w:r>
      <w:hyperlink r:id="rId9" w:tooltip="1990" w:history="1">
        <w:r w:rsidRPr="00873C3F">
          <w:rPr>
            <w:rStyle w:val="a4"/>
            <w:rFonts w:ascii="Times New Roman" w:hAnsi="Times New Roman" w:cs="Times New Roman"/>
            <w:color w:val="auto"/>
            <w:sz w:val="28"/>
            <w:szCs w:val="28"/>
            <w:u w:val="none"/>
          </w:rPr>
          <w:t>1990</w:t>
        </w:r>
      </w:hyperlink>
      <w:r w:rsidRPr="00873C3F">
        <w:rPr>
          <w:rFonts w:ascii="Times New Roman" w:hAnsi="Times New Roman" w:cs="Times New Roman"/>
          <w:sz w:val="28"/>
          <w:szCs w:val="28"/>
        </w:rPr>
        <w:t>).</w:t>
      </w:r>
    </w:p>
    <w:p w:rsidR="00E759BA" w:rsidRPr="00873C3F" w:rsidRDefault="00E759BA" w:rsidP="00873C3F">
      <w:pPr>
        <w:spacing w:after="0"/>
        <w:contextualSpacing/>
        <w:jc w:val="both"/>
        <w:rPr>
          <w:rFonts w:ascii="Times New Roman" w:hAnsi="Times New Roman" w:cs="Times New Roman"/>
          <w:sz w:val="28"/>
          <w:szCs w:val="28"/>
          <w:lang w:val="ru-RU"/>
        </w:rPr>
      </w:pPr>
      <w:r w:rsidRPr="00873C3F">
        <w:rPr>
          <w:rFonts w:ascii="Times New Roman" w:hAnsi="Times New Roman" w:cs="Times New Roman"/>
          <w:sz w:val="28"/>
          <w:szCs w:val="28"/>
        </w:rPr>
        <w:t>Спору</w:t>
      </w:r>
      <w:r w:rsidRPr="00873C3F">
        <w:rPr>
          <w:rFonts w:ascii="Times New Roman" w:hAnsi="Times New Roman" w:cs="Times New Roman"/>
          <w:sz w:val="28"/>
          <w:szCs w:val="28"/>
        </w:rPr>
        <w:softHyphen/>
        <w:t>джено пам'ятники:</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lang w:val="ru-RU"/>
        </w:rPr>
        <w:t xml:space="preserve"> </w:t>
      </w:r>
      <w:r w:rsidRPr="00873C3F">
        <w:rPr>
          <w:rFonts w:ascii="Times New Roman" w:hAnsi="Times New Roman" w:cs="Times New Roman"/>
          <w:sz w:val="28"/>
          <w:szCs w:val="28"/>
        </w:rPr>
        <w:t>на від</w:t>
      </w:r>
      <w:r w:rsidRPr="00873C3F">
        <w:rPr>
          <w:rFonts w:ascii="Times New Roman" w:hAnsi="Times New Roman" w:cs="Times New Roman"/>
          <w:sz w:val="28"/>
          <w:szCs w:val="28"/>
        </w:rPr>
        <w:softHyphen/>
        <w:t>знаку скасування панщи</w:t>
      </w:r>
      <w:r w:rsidRPr="00873C3F">
        <w:rPr>
          <w:rFonts w:ascii="Times New Roman" w:hAnsi="Times New Roman" w:cs="Times New Roman"/>
          <w:sz w:val="28"/>
          <w:szCs w:val="28"/>
        </w:rPr>
        <w:softHyphen/>
        <w:t>ни (</w:t>
      </w:r>
      <w:hyperlink r:id="rId10" w:tooltip="1898" w:history="1">
        <w:r w:rsidRPr="00873C3F">
          <w:rPr>
            <w:rStyle w:val="a4"/>
            <w:rFonts w:ascii="Times New Roman" w:hAnsi="Times New Roman" w:cs="Times New Roman"/>
            <w:color w:val="auto"/>
            <w:sz w:val="28"/>
            <w:szCs w:val="28"/>
            <w:u w:val="none"/>
          </w:rPr>
          <w:t>1898</w:t>
        </w:r>
      </w:hyperlink>
      <w:r w:rsidRPr="00873C3F">
        <w:rPr>
          <w:rFonts w:ascii="Times New Roman" w:hAnsi="Times New Roman" w:cs="Times New Roman"/>
          <w:sz w:val="28"/>
          <w:szCs w:val="28"/>
        </w:rPr>
        <w:t>; відновлено);</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воїнам-односельцям, які за</w:t>
      </w:r>
      <w:r w:rsidRPr="00873C3F">
        <w:rPr>
          <w:rFonts w:ascii="Times New Roman" w:hAnsi="Times New Roman" w:cs="Times New Roman"/>
          <w:sz w:val="28"/>
          <w:szCs w:val="28"/>
        </w:rPr>
        <w:softHyphen/>
        <w:t>гинули у німецько-радянській війні (</w:t>
      </w:r>
      <w:hyperlink r:id="rId11" w:tooltip="1986" w:history="1">
        <w:r w:rsidRPr="00873C3F">
          <w:rPr>
            <w:rStyle w:val="a4"/>
            <w:rFonts w:ascii="Times New Roman" w:hAnsi="Times New Roman" w:cs="Times New Roman"/>
            <w:color w:val="auto"/>
            <w:sz w:val="28"/>
            <w:szCs w:val="28"/>
            <w:u w:val="none"/>
          </w:rPr>
          <w:t>1986</w:t>
        </w:r>
      </w:hyperlink>
      <w:r w:rsidRPr="00873C3F">
        <w:rPr>
          <w:rFonts w:ascii="Times New Roman" w:hAnsi="Times New Roman" w:cs="Times New Roman"/>
          <w:sz w:val="28"/>
          <w:szCs w:val="28"/>
        </w:rPr>
        <w:t>; скульптор В. Мель</w:t>
      </w:r>
      <w:r w:rsidRPr="00873C3F">
        <w:rPr>
          <w:rFonts w:ascii="Times New Roman" w:hAnsi="Times New Roman" w:cs="Times New Roman"/>
          <w:sz w:val="28"/>
          <w:szCs w:val="28"/>
        </w:rPr>
        <w:softHyphen/>
        <w:t>ник);</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честь Незалеж</w:t>
      </w:r>
      <w:r w:rsidRPr="00873C3F">
        <w:rPr>
          <w:rFonts w:ascii="Times New Roman" w:hAnsi="Times New Roman" w:cs="Times New Roman"/>
          <w:sz w:val="28"/>
          <w:szCs w:val="28"/>
        </w:rPr>
        <w:softHyphen/>
        <w:t>ності (</w:t>
      </w:r>
      <w:hyperlink r:id="rId12" w:tooltip="1992" w:history="1">
        <w:r w:rsidRPr="00873C3F">
          <w:rPr>
            <w:rStyle w:val="a4"/>
            <w:rFonts w:ascii="Times New Roman" w:hAnsi="Times New Roman" w:cs="Times New Roman"/>
            <w:color w:val="auto"/>
            <w:sz w:val="28"/>
            <w:szCs w:val="28"/>
            <w:u w:val="none"/>
          </w:rPr>
          <w:t>1992</w:t>
        </w:r>
      </w:hyperlink>
      <w:r w:rsidRPr="00873C3F">
        <w:rPr>
          <w:rFonts w:ascii="Times New Roman" w:hAnsi="Times New Roman" w:cs="Times New Roman"/>
          <w:sz w:val="28"/>
          <w:szCs w:val="28"/>
        </w:rPr>
        <w:t>);</w:t>
      </w:r>
    </w:p>
    <w:p w:rsidR="00E759BA" w:rsidRPr="00873C3F" w:rsidRDefault="00873C3F" w:rsidP="00873C3F">
      <w:pPr>
        <w:spacing w:after="0"/>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 борцеві за волю України Ярославу  </w:t>
      </w:r>
      <w:r w:rsidR="00E759BA" w:rsidRPr="00873C3F">
        <w:rPr>
          <w:rFonts w:ascii="Times New Roman" w:hAnsi="Times New Roman" w:cs="Times New Roman"/>
          <w:sz w:val="28"/>
          <w:szCs w:val="28"/>
        </w:rPr>
        <w:t>Старуху (</w:t>
      </w:r>
      <w:hyperlink r:id="rId13" w:tooltip="1997" w:history="1">
        <w:r w:rsidR="00E759BA" w:rsidRPr="00873C3F">
          <w:rPr>
            <w:rStyle w:val="a4"/>
            <w:rFonts w:ascii="Times New Roman" w:hAnsi="Times New Roman" w:cs="Times New Roman"/>
            <w:color w:val="auto"/>
            <w:sz w:val="28"/>
            <w:szCs w:val="28"/>
            <w:u w:val="none"/>
          </w:rPr>
          <w:t>1997</w:t>
        </w:r>
      </w:hyperlink>
      <w:r w:rsidR="00E759BA" w:rsidRPr="00873C3F">
        <w:rPr>
          <w:rFonts w:ascii="Times New Roman" w:hAnsi="Times New Roman" w:cs="Times New Roman"/>
          <w:sz w:val="28"/>
          <w:szCs w:val="28"/>
        </w:rPr>
        <w:t>; скульптор І. Сонсядло);</w:t>
      </w:r>
    </w:p>
    <w:p w:rsidR="00203334"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lang w:val="ru-RU"/>
        </w:rPr>
        <w:t xml:space="preserve"> </w:t>
      </w:r>
      <w:r w:rsidRPr="00873C3F">
        <w:rPr>
          <w:rFonts w:ascii="Times New Roman" w:hAnsi="Times New Roman" w:cs="Times New Roman"/>
          <w:sz w:val="28"/>
          <w:szCs w:val="28"/>
        </w:rPr>
        <w:t>встановлено пам'ятний хрест на честь тверезості (</w:t>
      </w:r>
      <w:hyperlink r:id="rId14" w:tooltip="1871" w:history="1">
        <w:r w:rsidRPr="00873C3F">
          <w:rPr>
            <w:rStyle w:val="a4"/>
            <w:rFonts w:ascii="Times New Roman" w:hAnsi="Times New Roman" w:cs="Times New Roman"/>
            <w:color w:val="auto"/>
            <w:sz w:val="28"/>
            <w:szCs w:val="28"/>
            <w:u w:val="none"/>
          </w:rPr>
          <w:t>1871</w:t>
        </w:r>
      </w:hyperlink>
      <w:r w:rsidRPr="00873C3F">
        <w:rPr>
          <w:rFonts w:ascii="Times New Roman" w:hAnsi="Times New Roman" w:cs="Times New Roman"/>
          <w:sz w:val="28"/>
          <w:szCs w:val="28"/>
        </w:rPr>
        <w:t>);</w:t>
      </w:r>
    </w:p>
    <w:p w:rsidR="00203334" w:rsidRPr="00873C3F" w:rsidRDefault="00203334"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насипано символічну могилу полеглим за волю України (1996)</w:t>
      </w:r>
    </w:p>
    <w:p w:rsidR="00203334" w:rsidRPr="00873C3F" w:rsidRDefault="00203334" w:rsidP="00873C3F">
      <w:pPr>
        <w:spacing w:after="0"/>
        <w:contextualSpacing/>
        <w:jc w:val="both"/>
        <w:rPr>
          <w:rFonts w:ascii="Times New Roman" w:eastAsia="Times New Roman" w:hAnsi="Times New Roman" w:cs="Times New Roman"/>
          <w:b/>
          <w:color w:val="252525"/>
          <w:sz w:val="28"/>
          <w:szCs w:val="28"/>
          <w:lang w:eastAsia="ru-RU"/>
        </w:rPr>
      </w:pPr>
      <w:r w:rsidRPr="00873C3F">
        <w:rPr>
          <w:rFonts w:ascii="Times New Roman" w:eastAsia="Times New Roman" w:hAnsi="Times New Roman" w:cs="Times New Roman"/>
          <w:b/>
          <w:color w:val="252525"/>
          <w:sz w:val="28"/>
          <w:szCs w:val="28"/>
          <w:lang w:eastAsia="ru-RU"/>
        </w:rPr>
        <w:t>Об'єкти у селі Росохуватець</w:t>
      </w:r>
    </w:p>
    <w:p w:rsidR="005F31C2" w:rsidRPr="00873C3F" w:rsidRDefault="00203334" w:rsidP="00873C3F">
      <w:pPr>
        <w:spacing w:after="0"/>
        <w:contextualSpacing/>
        <w:jc w:val="both"/>
        <w:rPr>
          <w:rFonts w:ascii="Times New Roman" w:eastAsia="Times New Roman" w:hAnsi="Times New Roman" w:cs="Times New Roman"/>
          <w:color w:val="252525"/>
          <w:sz w:val="28"/>
          <w:szCs w:val="28"/>
          <w:lang w:eastAsia="ru-RU"/>
        </w:rPr>
      </w:pPr>
      <w:r w:rsidRPr="00873C3F">
        <w:rPr>
          <w:rFonts w:ascii="Times New Roman" w:eastAsia="Times New Roman" w:hAnsi="Times New Roman" w:cs="Times New Roman"/>
          <w:color w:val="252525"/>
          <w:sz w:val="28"/>
          <w:szCs w:val="28"/>
          <w:lang w:eastAsia="ru-RU"/>
        </w:rPr>
        <w:t xml:space="preserve">Греко-католицька церква </w:t>
      </w:r>
    </w:p>
    <w:p w:rsidR="005F31C2" w:rsidRPr="00873C3F" w:rsidRDefault="005F31C2" w:rsidP="00873C3F">
      <w:pPr>
        <w:spacing w:after="0"/>
        <w:contextualSpacing/>
        <w:jc w:val="both"/>
        <w:rPr>
          <w:rFonts w:ascii="Times New Roman" w:eastAsia="Times New Roman" w:hAnsi="Times New Roman" w:cs="Times New Roman"/>
          <w:color w:val="252525"/>
          <w:sz w:val="28"/>
          <w:szCs w:val="28"/>
          <w:lang w:eastAsia="ru-RU"/>
        </w:rPr>
      </w:pPr>
      <w:r w:rsidRPr="00873C3F">
        <w:rPr>
          <w:rFonts w:ascii="Times New Roman" w:eastAsia="Times New Roman" w:hAnsi="Times New Roman" w:cs="Times New Roman"/>
          <w:color w:val="252525"/>
          <w:sz w:val="28"/>
          <w:szCs w:val="28"/>
          <w:lang w:eastAsia="ru-RU"/>
        </w:rPr>
        <w:t>Біля церкви збереглись два пам’ятні хрести 19 століття, поставлені на честь фундаторів храму. На подвір’ї є дзвіниця на три дзвони, третій дзвін втрачено, під час переховування від радянської влади.</w:t>
      </w:r>
    </w:p>
    <w:p w:rsidR="005F31C2" w:rsidRPr="00873C3F" w:rsidRDefault="005F31C2" w:rsidP="00873C3F">
      <w:pPr>
        <w:spacing w:after="0"/>
        <w:contextualSpacing/>
        <w:jc w:val="both"/>
        <w:rPr>
          <w:rFonts w:ascii="Times New Roman" w:eastAsia="Times New Roman" w:hAnsi="Times New Roman" w:cs="Times New Roman"/>
          <w:color w:val="252525"/>
          <w:sz w:val="28"/>
          <w:szCs w:val="28"/>
          <w:lang w:eastAsia="ru-RU"/>
        </w:rPr>
      </w:pPr>
      <w:r w:rsidRPr="00873C3F">
        <w:rPr>
          <w:rFonts w:ascii="Times New Roman" w:eastAsia="Times New Roman" w:hAnsi="Times New Roman" w:cs="Times New Roman"/>
          <w:color w:val="252525"/>
          <w:sz w:val="28"/>
          <w:szCs w:val="28"/>
          <w:lang w:eastAsia="ru-RU"/>
        </w:rPr>
        <w:t>На роздоріжжі доріг навпроти ставу стоїть фігура Богородиці з Ісусом – своєрідний оберіг села. Його також переховували в землі від кінця 40-х, і відновлено в 1990 році.</w:t>
      </w:r>
    </w:p>
    <w:p w:rsidR="005F31C2" w:rsidRPr="00873C3F" w:rsidRDefault="00203334" w:rsidP="00873C3F">
      <w:pPr>
        <w:spacing w:after="0"/>
        <w:contextualSpacing/>
        <w:jc w:val="both"/>
        <w:rPr>
          <w:rFonts w:ascii="Times New Roman" w:eastAsia="Times New Roman" w:hAnsi="Times New Roman" w:cs="Times New Roman"/>
          <w:color w:val="252525"/>
          <w:sz w:val="28"/>
          <w:szCs w:val="28"/>
          <w:lang w:eastAsia="ru-RU"/>
        </w:rPr>
      </w:pPr>
      <w:r w:rsidRPr="00873C3F">
        <w:rPr>
          <w:rFonts w:ascii="Times New Roman" w:eastAsia="Times New Roman" w:hAnsi="Times New Roman" w:cs="Times New Roman"/>
          <w:color w:val="252525"/>
          <w:sz w:val="28"/>
          <w:szCs w:val="28"/>
          <w:lang w:eastAsia="ru-RU"/>
        </w:rPr>
        <w:t>Пам'ятник Якову</w:t>
      </w:r>
      <w:r w:rsidR="005F31C2" w:rsidRPr="00873C3F">
        <w:rPr>
          <w:rFonts w:ascii="Times New Roman" w:eastAsia="Times New Roman" w:hAnsi="Times New Roman" w:cs="Times New Roman"/>
          <w:color w:val="252525"/>
          <w:sz w:val="28"/>
          <w:szCs w:val="28"/>
          <w:lang w:eastAsia="ru-RU"/>
        </w:rPr>
        <w:t xml:space="preserve"> Струхманчуку</w:t>
      </w:r>
    </w:p>
    <w:p w:rsidR="00CE3E98" w:rsidRPr="00873C3F" w:rsidRDefault="005F31C2" w:rsidP="00873C3F">
      <w:pPr>
        <w:spacing w:after="0"/>
        <w:contextualSpacing/>
        <w:jc w:val="both"/>
        <w:rPr>
          <w:rFonts w:ascii="Times New Roman" w:hAnsi="Times New Roman" w:cs="Times New Roman"/>
          <w:b/>
          <w:color w:val="252525"/>
          <w:sz w:val="28"/>
          <w:szCs w:val="28"/>
        </w:rPr>
      </w:pPr>
      <w:r w:rsidRPr="00873C3F">
        <w:rPr>
          <w:rFonts w:ascii="Times New Roman" w:hAnsi="Times New Roman" w:cs="Times New Roman"/>
          <w:b/>
          <w:color w:val="252525"/>
          <w:sz w:val="28"/>
          <w:szCs w:val="28"/>
        </w:rPr>
        <w:t>Об'єкти у селі</w:t>
      </w:r>
      <w:r w:rsidR="00CE3E98" w:rsidRPr="00873C3F">
        <w:rPr>
          <w:rFonts w:ascii="Times New Roman" w:hAnsi="Times New Roman" w:cs="Times New Roman"/>
          <w:b/>
          <w:color w:val="252525"/>
          <w:sz w:val="28"/>
          <w:szCs w:val="28"/>
        </w:rPr>
        <w:t xml:space="preserve"> Ішків</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Є церква Архістратига Михаїла (</w:t>
      </w:r>
      <w:hyperlink r:id="rId15" w:tooltip="1934" w:history="1">
        <w:r w:rsidRPr="00873C3F">
          <w:rPr>
            <w:rStyle w:val="a4"/>
            <w:rFonts w:ascii="Times New Roman" w:hAnsi="Times New Roman" w:cs="Times New Roman"/>
            <w:color w:val="auto"/>
            <w:sz w:val="28"/>
            <w:szCs w:val="28"/>
            <w:u w:val="none"/>
          </w:rPr>
          <w:t>1934</w:t>
        </w:r>
      </w:hyperlink>
      <w:r w:rsidRPr="00873C3F">
        <w:rPr>
          <w:rFonts w:ascii="Times New Roman" w:hAnsi="Times New Roman" w:cs="Times New Roman"/>
          <w:sz w:val="28"/>
          <w:szCs w:val="28"/>
        </w:rPr>
        <w:t> р.; кам'яна), «фігура» на міс</w:t>
      </w:r>
      <w:r w:rsidRPr="00873C3F">
        <w:rPr>
          <w:rFonts w:ascii="Times New Roman" w:hAnsi="Times New Roman" w:cs="Times New Roman"/>
          <w:sz w:val="28"/>
          <w:szCs w:val="28"/>
        </w:rPr>
        <w:softHyphen/>
        <w:t>ці старої дерев'яної ц</w:t>
      </w:r>
      <w:r w:rsidR="00203334" w:rsidRPr="00873C3F">
        <w:rPr>
          <w:rFonts w:ascii="Times New Roman" w:hAnsi="Times New Roman" w:cs="Times New Roman"/>
          <w:sz w:val="28"/>
          <w:szCs w:val="28"/>
        </w:rPr>
        <w:t xml:space="preserve">еркви. </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Споруджено пам'ятник полеглим у німецько-радянській війні воїнам-односельцям (</w:t>
      </w:r>
      <w:hyperlink r:id="rId16" w:tooltip="1985" w:history="1">
        <w:r w:rsidRPr="00873C3F">
          <w:rPr>
            <w:rStyle w:val="a4"/>
            <w:rFonts w:ascii="Times New Roman" w:hAnsi="Times New Roman" w:cs="Times New Roman"/>
            <w:color w:val="auto"/>
            <w:sz w:val="28"/>
            <w:szCs w:val="28"/>
            <w:u w:val="none"/>
          </w:rPr>
          <w:t>1985</w:t>
        </w:r>
      </w:hyperlink>
      <w:r w:rsidRPr="00873C3F">
        <w:rPr>
          <w:rFonts w:ascii="Times New Roman" w:hAnsi="Times New Roman" w:cs="Times New Roman"/>
          <w:sz w:val="28"/>
          <w:szCs w:val="28"/>
        </w:rPr>
        <w:t>).</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Встановлено кам'яні хрести:</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місці церкви св. Антонія</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честь скасування панщини (</w:t>
      </w:r>
      <w:hyperlink r:id="rId17" w:tooltip="1911" w:history="1">
        <w:r w:rsidRPr="00873C3F">
          <w:rPr>
            <w:rStyle w:val="a4"/>
            <w:rFonts w:ascii="Times New Roman" w:hAnsi="Times New Roman" w:cs="Times New Roman"/>
            <w:color w:val="auto"/>
            <w:sz w:val="28"/>
            <w:szCs w:val="28"/>
            <w:u w:val="none"/>
          </w:rPr>
          <w:t>1911</w:t>
        </w:r>
      </w:hyperlink>
      <w:r w:rsidRPr="00873C3F">
        <w:rPr>
          <w:rFonts w:ascii="Times New Roman" w:hAnsi="Times New Roman" w:cs="Times New Roman"/>
          <w:sz w:val="28"/>
          <w:szCs w:val="28"/>
        </w:rPr>
        <w:t> р.)</w:t>
      </w:r>
    </w:p>
    <w:p w:rsidR="00CE3E98" w:rsidRPr="00873C3F" w:rsidRDefault="00CE3E98"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lastRenderedPageBreak/>
        <w:t>Насипані могили на місці поховання 7-ми во</w:t>
      </w:r>
      <w:r w:rsidRPr="00873C3F">
        <w:rPr>
          <w:rFonts w:ascii="Times New Roman" w:hAnsi="Times New Roman" w:cs="Times New Roman"/>
          <w:sz w:val="28"/>
          <w:szCs w:val="28"/>
        </w:rPr>
        <w:softHyphen/>
        <w:t>яків</w:t>
      </w:r>
      <w:r w:rsidRPr="00873C3F">
        <w:rPr>
          <w:rStyle w:val="apple-converted-space"/>
          <w:rFonts w:ascii="Times New Roman" w:hAnsi="Times New Roman" w:cs="Times New Roman"/>
          <w:sz w:val="28"/>
          <w:szCs w:val="28"/>
        </w:rPr>
        <w:t> </w:t>
      </w:r>
      <w:hyperlink r:id="rId18" w:tooltip="УСС" w:history="1">
        <w:r w:rsidRPr="00873C3F">
          <w:rPr>
            <w:rStyle w:val="a4"/>
            <w:rFonts w:ascii="Times New Roman" w:hAnsi="Times New Roman" w:cs="Times New Roman"/>
            <w:color w:val="auto"/>
            <w:sz w:val="28"/>
            <w:szCs w:val="28"/>
            <w:u w:val="none"/>
          </w:rPr>
          <w:t>Легіону УСС</w:t>
        </w:r>
      </w:hyperlink>
      <w:r w:rsidRPr="00873C3F">
        <w:rPr>
          <w:rFonts w:ascii="Times New Roman" w:hAnsi="Times New Roman" w:cs="Times New Roman"/>
          <w:sz w:val="28"/>
          <w:szCs w:val="28"/>
        </w:rPr>
        <w:t>(</w:t>
      </w:r>
      <w:hyperlink r:id="rId19" w:tooltip="1990" w:history="1">
        <w:r w:rsidRPr="00873C3F">
          <w:rPr>
            <w:rStyle w:val="a4"/>
            <w:rFonts w:ascii="Times New Roman" w:hAnsi="Times New Roman" w:cs="Times New Roman"/>
            <w:color w:val="auto"/>
            <w:sz w:val="28"/>
            <w:szCs w:val="28"/>
            <w:u w:val="none"/>
          </w:rPr>
          <w:t>1990</w:t>
        </w:r>
      </w:hyperlink>
      <w:r w:rsidRPr="00873C3F">
        <w:rPr>
          <w:rFonts w:ascii="Times New Roman" w:hAnsi="Times New Roman" w:cs="Times New Roman"/>
          <w:sz w:val="28"/>
          <w:szCs w:val="28"/>
        </w:rPr>
        <w:t> р.), односельцям, полеглим у</w:t>
      </w:r>
      <w:r w:rsidRPr="00873C3F">
        <w:rPr>
          <w:rStyle w:val="apple-converted-space"/>
          <w:rFonts w:ascii="Times New Roman" w:hAnsi="Times New Roman" w:cs="Times New Roman"/>
          <w:sz w:val="28"/>
          <w:szCs w:val="28"/>
        </w:rPr>
        <w:t> </w:t>
      </w:r>
      <w:hyperlink r:id="rId20" w:tooltip="Друга світова війна" w:history="1">
        <w:r w:rsidRPr="00873C3F">
          <w:rPr>
            <w:rStyle w:val="a4"/>
            <w:rFonts w:ascii="Times New Roman" w:hAnsi="Times New Roman" w:cs="Times New Roman"/>
            <w:color w:val="auto"/>
            <w:sz w:val="28"/>
            <w:szCs w:val="28"/>
            <w:u w:val="none"/>
          </w:rPr>
          <w:t>II світовій війні</w:t>
        </w:r>
      </w:hyperlink>
      <w:r w:rsidRPr="00873C3F">
        <w:rPr>
          <w:rFonts w:ascii="Times New Roman" w:hAnsi="Times New Roman" w:cs="Times New Roman"/>
          <w:sz w:val="28"/>
          <w:szCs w:val="28"/>
        </w:rPr>
        <w:t>, та жертвам</w:t>
      </w:r>
      <w:r w:rsidR="005F31C2" w:rsidRPr="00873C3F">
        <w:rPr>
          <w:rFonts w:ascii="Times New Roman" w:hAnsi="Times New Roman" w:cs="Times New Roman"/>
          <w:sz w:val="28"/>
          <w:szCs w:val="28"/>
        </w:rPr>
        <w:t xml:space="preserve"> </w:t>
      </w:r>
      <w:hyperlink r:id="rId21" w:tooltip="Сталін" w:history="1">
        <w:r w:rsidRPr="00873C3F">
          <w:rPr>
            <w:rStyle w:val="a4"/>
            <w:rFonts w:ascii="Times New Roman" w:hAnsi="Times New Roman" w:cs="Times New Roman"/>
            <w:color w:val="auto"/>
            <w:sz w:val="28"/>
            <w:szCs w:val="28"/>
            <w:u w:val="none"/>
          </w:rPr>
          <w:t>сталінських</w:t>
        </w:r>
      </w:hyperlink>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репресій.</w:t>
      </w:r>
    </w:p>
    <w:p w:rsidR="00267E35" w:rsidRPr="00873C3F" w:rsidRDefault="00267E35" w:rsidP="00873C3F">
      <w:pPr>
        <w:spacing w:after="0"/>
        <w:contextualSpacing/>
        <w:jc w:val="both"/>
        <w:rPr>
          <w:rFonts w:ascii="Times New Roman" w:hAnsi="Times New Roman" w:cs="Times New Roman"/>
          <w:sz w:val="28"/>
          <w:szCs w:val="28"/>
        </w:rPr>
      </w:pPr>
    </w:p>
    <w:p w:rsidR="00E759BA" w:rsidRPr="00873C3F" w:rsidRDefault="00E759BA" w:rsidP="00873C3F">
      <w:pPr>
        <w:spacing w:after="0"/>
        <w:contextualSpacing/>
        <w:jc w:val="both"/>
        <w:rPr>
          <w:rFonts w:ascii="Times New Roman" w:hAnsi="Times New Roman" w:cs="Times New Roman"/>
          <w:sz w:val="28"/>
          <w:szCs w:val="28"/>
          <w:lang w:val="ru-RU"/>
        </w:rPr>
      </w:pPr>
      <w:r w:rsidRPr="00873C3F">
        <w:rPr>
          <w:rFonts w:ascii="Times New Roman" w:hAnsi="Times New Roman" w:cs="Times New Roman"/>
          <w:b/>
          <w:sz w:val="28"/>
          <w:szCs w:val="28"/>
        </w:rPr>
        <w:t>Об'єкти   у селі Купчинці</w:t>
      </w:r>
      <w:r w:rsidRPr="00873C3F">
        <w:rPr>
          <w:rFonts w:ascii="Times New Roman" w:hAnsi="Times New Roman" w:cs="Times New Roman"/>
          <w:sz w:val="28"/>
          <w:szCs w:val="28"/>
        </w:rPr>
        <w:t>: Назва с. Купчинці походить від слова «купець</w:t>
      </w:r>
      <w:r w:rsidRPr="00873C3F">
        <w:rPr>
          <w:rFonts w:ascii="Times New Roman" w:hAnsi="Times New Roman" w:cs="Times New Roman"/>
          <w:sz w:val="28"/>
          <w:szCs w:val="28"/>
          <w:lang w:val="ru-RU"/>
        </w:rPr>
        <w:t>.</w:t>
      </w:r>
      <w:r w:rsidRPr="00873C3F">
        <w:rPr>
          <w:rFonts w:ascii="Times New Roman" w:hAnsi="Times New Roman" w:cs="Times New Roman"/>
          <w:sz w:val="28"/>
          <w:szCs w:val="28"/>
        </w:rPr>
        <w:t xml:space="preserve"> За давніми переказами</w:t>
      </w:r>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на цій території довший період перебували купці, які запам'ятались жителям</w:t>
      </w:r>
      <w:r w:rsidRPr="00873C3F">
        <w:rPr>
          <w:rFonts w:ascii="Times New Roman" w:hAnsi="Times New Roman" w:cs="Times New Roman"/>
          <w:b/>
          <w:bCs/>
          <w:sz w:val="28"/>
          <w:szCs w:val="28"/>
        </w:rPr>
        <w:t xml:space="preserve"> </w:t>
      </w:r>
      <w:r w:rsidRPr="00873C3F">
        <w:rPr>
          <w:rFonts w:ascii="Times New Roman" w:hAnsi="Times New Roman" w:cs="Times New Roman"/>
          <w:b/>
          <w:bCs/>
          <w:sz w:val="28"/>
          <w:szCs w:val="28"/>
          <w:lang w:val="ru-RU"/>
        </w:rPr>
        <w:t>.</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Є церква Введення в храм Пресвятої Богородиці (</w:t>
      </w:r>
      <w:hyperlink r:id="rId22" w:tooltip="1899" w:history="1">
        <w:r w:rsidRPr="00873C3F">
          <w:rPr>
            <w:rStyle w:val="a4"/>
            <w:rFonts w:ascii="Times New Roman" w:hAnsi="Times New Roman" w:cs="Times New Roman"/>
            <w:color w:val="auto"/>
            <w:sz w:val="28"/>
            <w:szCs w:val="28"/>
            <w:u w:val="none"/>
          </w:rPr>
          <w:t>1899</w:t>
        </w:r>
      </w:hyperlink>
      <w:r w:rsidRPr="00873C3F">
        <w:rPr>
          <w:rFonts w:ascii="Times New Roman" w:hAnsi="Times New Roman" w:cs="Times New Roman"/>
          <w:sz w:val="28"/>
          <w:szCs w:val="28"/>
        </w:rPr>
        <w:t>, кам'яна), капличка (</w:t>
      </w:r>
      <w:hyperlink r:id="rId23" w:tooltip="1991" w:history="1">
        <w:r w:rsidRPr="00873C3F">
          <w:rPr>
            <w:rStyle w:val="a4"/>
            <w:rFonts w:ascii="Times New Roman" w:hAnsi="Times New Roman" w:cs="Times New Roman"/>
            <w:color w:val="auto"/>
            <w:sz w:val="28"/>
            <w:szCs w:val="28"/>
            <w:u w:val="none"/>
          </w:rPr>
          <w:t>1991</w:t>
        </w:r>
      </w:hyperlink>
      <w:r w:rsidRPr="00873C3F">
        <w:rPr>
          <w:rFonts w:ascii="Times New Roman" w:hAnsi="Times New Roman" w:cs="Times New Roman"/>
          <w:sz w:val="28"/>
          <w:szCs w:val="28"/>
        </w:rPr>
        <w:t>, кам'яна).</w:t>
      </w:r>
    </w:p>
    <w:p w:rsidR="00D83D8F"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Споруджено братську могилу воїнам</w:t>
      </w:r>
      <w:r w:rsidRPr="00873C3F">
        <w:rPr>
          <w:rStyle w:val="apple-converted-space"/>
          <w:rFonts w:ascii="Times New Roman" w:hAnsi="Times New Roman" w:cs="Times New Roman"/>
          <w:sz w:val="28"/>
          <w:szCs w:val="28"/>
        </w:rPr>
        <w:t xml:space="preserve">  </w:t>
      </w:r>
      <w:r w:rsidRPr="00873C3F">
        <w:rPr>
          <w:rFonts w:ascii="Times New Roman" w:hAnsi="Times New Roman" w:cs="Times New Roman"/>
          <w:sz w:val="28"/>
          <w:szCs w:val="28"/>
        </w:rPr>
        <w:t>захисникам</w:t>
      </w:r>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w:t>
      </w:r>
      <w:hyperlink r:id="rId24" w:tooltip="1944" w:history="1">
        <w:r w:rsidRPr="00873C3F">
          <w:rPr>
            <w:rStyle w:val="a4"/>
            <w:rFonts w:ascii="Times New Roman" w:hAnsi="Times New Roman" w:cs="Times New Roman"/>
            <w:color w:val="auto"/>
            <w:sz w:val="28"/>
            <w:szCs w:val="28"/>
            <w:u w:val="none"/>
          </w:rPr>
          <w:t>1944</w:t>
        </w:r>
      </w:hyperlink>
      <w:r w:rsidR="00D83D8F" w:rsidRPr="00873C3F">
        <w:rPr>
          <w:rFonts w:ascii="Times New Roman" w:hAnsi="Times New Roman" w:cs="Times New Roman"/>
          <w:sz w:val="28"/>
          <w:szCs w:val="28"/>
        </w:rPr>
        <w:t>);</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пам'ятники</w:t>
      </w:r>
      <w:r w:rsidRPr="00873C3F">
        <w:rPr>
          <w:rStyle w:val="apple-converted-space"/>
          <w:rFonts w:ascii="Times New Roman" w:hAnsi="Times New Roman" w:cs="Times New Roman"/>
          <w:sz w:val="28"/>
          <w:szCs w:val="28"/>
        </w:rPr>
        <w:t> </w:t>
      </w:r>
      <w:hyperlink r:id="rId25" w:tooltip="Франко Іван Якович" w:history="1">
        <w:r w:rsidRPr="00873C3F">
          <w:rPr>
            <w:rStyle w:val="a4"/>
            <w:rFonts w:ascii="Times New Roman" w:hAnsi="Times New Roman" w:cs="Times New Roman"/>
            <w:color w:val="auto"/>
            <w:sz w:val="28"/>
            <w:szCs w:val="28"/>
            <w:u w:val="none"/>
          </w:rPr>
          <w:t>І. Франку</w:t>
        </w:r>
      </w:hyperlink>
      <w:r w:rsidRPr="00873C3F">
        <w:rPr>
          <w:rFonts w:ascii="Times New Roman" w:hAnsi="Times New Roman" w:cs="Times New Roman"/>
          <w:sz w:val="28"/>
          <w:szCs w:val="28"/>
        </w:rPr>
        <w:t>(</w:t>
      </w:r>
      <w:hyperlink r:id="rId26" w:tooltip="1970" w:history="1">
        <w:r w:rsidRPr="00873C3F">
          <w:rPr>
            <w:rStyle w:val="a4"/>
            <w:rFonts w:ascii="Times New Roman" w:hAnsi="Times New Roman" w:cs="Times New Roman"/>
            <w:color w:val="auto"/>
            <w:sz w:val="28"/>
            <w:szCs w:val="28"/>
            <w:u w:val="none"/>
          </w:rPr>
          <w:t>1970</w:t>
        </w:r>
      </w:hyperlink>
      <w:r w:rsidR="00D83D8F" w:rsidRPr="00873C3F">
        <w:rPr>
          <w:rFonts w:ascii="Times New Roman" w:hAnsi="Times New Roman" w:cs="Times New Roman"/>
          <w:sz w:val="28"/>
          <w:szCs w:val="28"/>
        </w:rPr>
        <w:t>, скульптор І. </w:t>
      </w:r>
      <w:proofErr w:type="spellStart"/>
      <w:r w:rsidR="00D83D8F" w:rsidRPr="00873C3F">
        <w:rPr>
          <w:rFonts w:ascii="Times New Roman" w:hAnsi="Times New Roman" w:cs="Times New Roman"/>
          <w:sz w:val="28"/>
          <w:szCs w:val="28"/>
        </w:rPr>
        <w:t>Гончаров</w:t>
      </w:r>
      <w:proofErr w:type="spellEnd"/>
      <w:r w:rsidR="00D83D8F" w:rsidRPr="00873C3F">
        <w:rPr>
          <w:rFonts w:ascii="Times New Roman" w:hAnsi="Times New Roman" w:cs="Times New Roman"/>
          <w:sz w:val="28"/>
          <w:szCs w:val="28"/>
        </w:rPr>
        <w:t>);</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воїнам-односельцям, полеглим у німецько-радянській війні (</w:t>
      </w:r>
      <w:hyperlink r:id="rId27" w:tooltip="1970" w:history="1">
        <w:r w:rsidRPr="00873C3F">
          <w:rPr>
            <w:rStyle w:val="a4"/>
            <w:rFonts w:ascii="Times New Roman" w:hAnsi="Times New Roman" w:cs="Times New Roman"/>
            <w:color w:val="auto"/>
            <w:sz w:val="28"/>
            <w:szCs w:val="28"/>
            <w:u w:val="none"/>
          </w:rPr>
          <w:t>1970</w:t>
        </w:r>
      </w:hyperlink>
      <w:r w:rsidR="00D83D8F" w:rsidRPr="00873C3F">
        <w:rPr>
          <w:rFonts w:ascii="Times New Roman" w:hAnsi="Times New Roman" w:cs="Times New Roman"/>
          <w:sz w:val="28"/>
          <w:szCs w:val="28"/>
        </w:rPr>
        <w:t>);</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П. Думці (</w:t>
      </w:r>
      <w:hyperlink r:id="rId28" w:tooltip="1994" w:history="1">
        <w:r w:rsidRPr="00873C3F">
          <w:rPr>
            <w:rStyle w:val="a4"/>
            <w:rFonts w:ascii="Times New Roman" w:hAnsi="Times New Roman" w:cs="Times New Roman"/>
            <w:color w:val="auto"/>
            <w:sz w:val="28"/>
            <w:szCs w:val="28"/>
            <w:u w:val="none"/>
          </w:rPr>
          <w:t>1994</w:t>
        </w:r>
      </w:hyperlink>
      <w:r w:rsidR="00D83D8F" w:rsidRPr="00873C3F">
        <w:rPr>
          <w:rFonts w:ascii="Times New Roman" w:hAnsi="Times New Roman" w:cs="Times New Roman"/>
          <w:sz w:val="28"/>
          <w:szCs w:val="28"/>
        </w:rPr>
        <w:t>, скульптор І. Мулярчук);</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встановлено пам'ятні хре</w:t>
      </w:r>
      <w:r w:rsidR="00D83D8F" w:rsidRPr="00873C3F">
        <w:rPr>
          <w:rFonts w:ascii="Times New Roman" w:hAnsi="Times New Roman" w:cs="Times New Roman"/>
          <w:sz w:val="28"/>
          <w:szCs w:val="28"/>
        </w:rPr>
        <w:t>сти на честь скасування панщини;</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заснув</w:t>
      </w:r>
      <w:r w:rsidR="00D83D8F" w:rsidRPr="00873C3F">
        <w:rPr>
          <w:rFonts w:ascii="Times New Roman" w:hAnsi="Times New Roman" w:cs="Times New Roman"/>
          <w:sz w:val="28"/>
          <w:szCs w:val="28"/>
        </w:rPr>
        <w:t>ання Братства тверезості (1878);</w:t>
      </w:r>
    </w:p>
    <w:p w:rsidR="00E759BA" w:rsidRPr="00873C3F" w:rsidRDefault="00E759BA"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насипана символічна могила Борцям за волю Украї</w:t>
      </w:r>
      <w:r w:rsidRPr="00873C3F">
        <w:rPr>
          <w:rFonts w:ascii="Times New Roman" w:hAnsi="Times New Roman" w:cs="Times New Roman"/>
          <w:sz w:val="28"/>
          <w:szCs w:val="28"/>
        </w:rPr>
        <w:softHyphen/>
        <w:t>ни (</w:t>
      </w:r>
      <w:hyperlink r:id="rId29" w:tooltip="1991" w:history="1">
        <w:r w:rsidRPr="00873C3F">
          <w:rPr>
            <w:rStyle w:val="a4"/>
            <w:rFonts w:ascii="Times New Roman" w:hAnsi="Times New Roman" w:cs="Times New Roman"/>
            <w:color w:val="auto"/>
            <w:sz w:val="28"/>
            <w:szCs w:val="28"/>
            <w:u w:val="none"/>
          </w:rPr>
          <w:t>1991</w:t>
        </w:r>
      </w:hyperlink>
      <w:r w:rsidRPr="00873C3F">
        <w:rPr>
          <w:rFonts w:ascii="Times New Roman" w:hAnsi="Times New Roman" w:cs="Times New Roman"/>
          <w:sz w:val="28"/>
          <w:szCs w:val="28"/>
        </w:rPr>
        <w:t>).</w:t>
      </w:r>
    </w:p>
    <w:p w:rsidR="00521676" w:rsidRPr="00873C3F" w:rsidRDefault="00E759BA" w:rsidP="00873C3F">
      <w:pPr>
        <w:spacing w:after="0"/>
        <w:contextualSpacing/>
        <w:jc w:val="both"/>
        <w:rPr>
          <w:rFonts w:ascii="Times New Roman" w:hAnsi="Times New Roman" w:cs="Times New Roman"/>
          <w:b/>
          <w:bCs/>
          <w:sz w:val="28"/>
          <w:szCs w:val="28"/>
        </w:rPr>
      </w:pPr>
      <w:r w:rsidRPr="00873C3F">
        <w:rPr>
          <w:rFonts w:ascii="Times New Roman" w:hAnsi="Times New Roman" w:cs="Times New Roman"/>
          <w:b/>
          <w:bCs/>
          <w:sz w:val="28"/>
          <w:szCs w:val="28"/>
          <w:lang w:val="ru-RU"/>
        </w:rPr>
        <w:t>Об'</w:t>
      </w:r>
      <w:proofErr w:type="spellStart"/>
      <w:r w:rsidRPr="00873C3F">
        <w:rPr>
          <w:rFonts w:ascii="Times New Roman" w:hAnsi="Times New Roman" w:cs="Times New Roman"/>
          <w:b/>
          <w:bCs/>
          <w:sz w:val="28"/>
          <w:szCs w:val="28"/>
        </w:rPr>
        <w:t>єкти</w:t>
      </w:r>
      <w:proofErr w:type="spellEnd"/>
      <w:r w:rsidRPr="00873C3F">
        <w:rPr>
          <w:rFonts w:ascii="Times New Roman" w:hAnsi="Times New Roman" w:cs="Times New Roman"/>
          <w:b/>
          <w:bCs/>
          <w:sz w:val="28"/>
          <w:szCs w:val="28"/>
        </w:rPr>
        <w:t xml:space="preserve"> села Яструбово:</w:t>
      </w:r>
    </w:p>
    <w:p w:rsidR="00521676" w:rsidRPr="00873C3F" w:rsidRDefault="00521676" w:rsidP="00873C3F">
      <w:pPr>
        <w:spacing w:after="0"/>
        <w:contextualSpacing/>
        <w:jc w:val="both"/>
        <w:rPr>
          <w:rFonts w:ascii="Times New Roman" w:hAnsi="Times New Roman" w:cs="Times New Roman"/>
          <w:bCs/>
          <w:sz w:val="28"/>
          <w:szCs w:val="28"/>
        </w:rPr>
      </w:pPr>
      <w:r w:rsidRPr="00873C3F">
        <w:rPr>
          <w:rFonts w:ascii="Times New Roman" w:hAnsi="Times New Roman" w:cs="Times New Roman"/>
          <w:bCs/>
          <w:sz w:val="28"/>
          <w:szCs w:val="28"/>
        </w:rPr>
        <w:t>Є церква святої Євхаристії 2003р. мурована</w:t>
      </w:r>
    </w:p>
    <w:p w:rsidR="00847F20" w:rsidRPr="00873C3F" w:rsidRDefault="00847F20" w:rsidP="00873C3F">
      <w:pPr>
        <w:spacing w:after="0"/>
        <w:contextualSpacing/>
        <w:jc w:val="both"/>
        <w:rPr>
          <w:rFonts w:ascii="Times New Roman" w:hAnsi="Times New Roman" w:cs="Times New Roman"/>
          <w:b/>
          <w:sz w:val="28"/>
          <w:szCs w:val="28"/>
        </w:rPr>
      </w:pPr>
      <w:r w:rsidRPr="00873C3F">
        <w:rPr>
          <w:rFonts w:ascii="Times New Roman" w:hAnsi="Times New Roman" w:cs="Times New Roman"/>
          <w:b/>
          <w:sz w:val="28"/>
          <w:szCs w:val="28"/>
        </w:rPr>
        <w:t>Об'єкти села Денисів</w:t>
      </w:r>
    </w:p>
    <w:p w:rsidR="00203334"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Є церква святого Миколая (</w:t>
      </w:r>
      <w:hyperlink r:id="rId30" w:tooltip="1887" w:history="1">
        <w:r w:rsidRPr="00873C3F">
          <w:rPr>
            <w:rStyle w:val="a4"/>
            <w:rFonts w:ascii="Times New Roman" w:hAnsi="Times New Roman" w:cs="Times New Roman"/>
            <w:color w:val="auto"/>
            <w:sz w:val="28"/>
            <w:szCs w:val="28"/>
            <w:u w:val="none"/>
          </w:rPr>
          <w:t>1887</w:t>
        </w:r>
      </w:hyperlink>
      <w:r w:rsidRPr="00873C3F">
        <w:rPr>
          <w:rFonts w:ascii="Times New Roman" w:hAnsi="Times New Roman" w:cs="Times New Roman"/>
          <w:sz w:val="28"/>
          <w:szCs w:val="28"/>
        </w:rPr>
        <w:t xml:space="preserve">; архітектор </w:t>
      </w:r>
      <w:proofErr w:type="spellStart"/>
      <w:r w:rsidRPr="00873C3F">
        <w:rPr>
          <w:rFonts w:ascii="Times New Roman" w:hAnsi="Times New Roman" w:cs="Times New Roman"/>
          <w:sz w:val="28"/>
          <w:szCs w:val="28"/>
        </w:rPr>
        <w:t>Роттер</w:t>
      </w:r>
      <w:proofErr w:type="spellEnd"/>
      <w:r w:rsidRPr="00873C3F">
        <w:rPr>
          <w:rFonts w:ascii="Times New Roman" w:hAnsi="Times New Roman" w:cs="Times New Roman"/>
          <w:sz w:val="28"/>
          <w:szCs w:val="28"/>
        </w:rPr>
        <w:t>, розпи</w:t>
      </w:r>
      <w:r w:rsidRPr="00873C3F">
        <w:rPr>
          <w:rFonts w:ascii="Times New Roman" w:hAnsi="Times New Roman" w:cs="Times New Roman"/>
          <w:sz w:val="28"/>
          <w:szCs w:val="28"/>
        </w:rPr>
        <w:softHyphen/>
        <w:t>сав</w:t>
      </w:r>
      <w:hyperlink r:id="rId31" w:tooltip="1889" w:history="1">
        <w:r w:rsidRPr="00873C3F">
          <w:rPr>
            <w:rStyle w:val="a4"/>
            <w:rFonts w:ascii="Times New Roman" w:hAnsi="Times New Roman" w:cs="Times New Roman"/>
            <w:color w:val="auto"/>
            <w:sz w:val="28"/>
            <w:szCs w:val="28"/>
            <w:u w:val="none"/>
          </w:rPr>
          <w:t>1889</w:t>
        </w:r>
      </w:hyperlink>
      <w:r w:rsidRPr="00873C3F">
        <w:rPr>
          <w:rFonts w:ascii="Times New Roman" w:hAnsi="Times New Roman" w:cs="Times New Roman"/>
          <w:sz w:val="28"/>
          <w:szCs w:val="28"/>
        </w:rPr>
        <w:t>–</w:t>
      </w:r>
      <w:hyperlink r:id="rId32" w:tooltip="1890" w:history="1">
        <w:r w:rsidRPr="00873C3F">
          <w:rPr>
            <w:rStyle w:val="a4"/>
            <w:rFonts w:ascii="Times New Roman" w:hAnsi="Times New Roman" w:cs="Times New Roman"/>
            <w:color w:val="auto"/>
            <w:sz w:val="28"/>
            <w:szCs w:val="28"/>
            <w:u w:val="none"/>
          </w:rPr>
          <w:t>1890</w:t>
        </w:r>
      </w:hyperlink>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 xml:space="preserve">К. </w:t>
      </w:r>
      <w:proofErr w:type="spellStart"/>
      <w:r w:rsidRPr="00873C3F">
        <w:rPr>
          <w:rFonts w:ascii="Times New Roman" w:hAnsi="Times New Roman" w:cs="Times New Roman"/>
          <w:sz w:val="28"/>
          <w:szCs w:val="28"/>
        </w:rPr>
        <w:t>Устиянович</w:t>
      </w:r>
      <w:proofErr w:type="spellEnd"/>
      <w:r w:rsidRPr="00873C3F">
        <w:rPr>
          <w:rFonts w:ascii="Times New Roman" w:hAnsi="Times New Roman" w:cs="Times New Roman"/>
          <w:sz w:val="28"/>
          <w:szCs w:val="28"/>
        </w:rPr>
        <w:t>; реставрована</w:t>
      </w:r>
      <w:r w:rsidRPr="00873C3F">
        <w:rPr>
          <w:rStyle w:val="apple-converted-space"/>
          <w:rFonts w:ascii="Times New Roman" w:hAnsi="Times New Roman" w:cs="Times New Roman"/>
          <w:sz w:val="28"/>
          <w:szCs w:val="28"/>
        </w:rPr>
        <w:t> </w:t>
      </w:r>
      <w:hyperlink r:id="rId33" w:tooltip="1990" w:history="1">
        <w:r w:rsidRPr="00873C3F">
          <w:rPr>
            <w:rStyle w:val="a4"/>
            <w:rFonts w:ascii="Times New Roman" w:hAnsi="Times New Roman" w:cs="Times New Roman"/>
            <w:color w:val="auto"/>
            <w:sz w:val="28"/>
            <w:szCs w:val="28"/>
            <w:u w:val="none"/>
          </w:rPr>
          <w:t>1990</w:t>
        </w:r>
      </w:hyperlink>
      <w:r w:rsidRPr="00873C3F">
        <w:rPr>
          <w:rFonts w:ascii="Times New Roman" w:hAnsi="Times New Roman" w:cs="Times New Roman"/>
          <w:sz w:val="28"/>
          <w:szCs w:val="28"/>
        </w:rPr>
        <w:t>),</w:t>
      </w:r>
    </w:p>
    <w:p w:rsidR="00203334"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 xml:space="preserve"> каплиця (поховані власники села 4Домарадзькі та Уейські), три «фігури» Матері Божої,</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Від</w:t>
      </w:r>
      <w:r w:rsidRPr="00873C3F">
        <w:rPr>
          <w:rStyle w:val="apple-converted-space"/>
          <w:rFonts w:ascii="Times New Roman" w:hAnsi="Times New Roman" w:cs="Times New Roman"/>
          <w:sz w:val="28"/>
          <w:szCs w:val="28"/>
        </w:rPr>
        <w:t> </w:t>
      </w:r>
      <w:hyperlink r:id="rId34" w:tooltip="1874" w:history="1">
        <w:r w:rsidRPr="00873C3F">
          <w:rPr>
            <w:rStyle w:val="a4"/>
            <w:rFonts w:ascii="Times New Roman" w:hAnsi="Times New Roman" w:cs="Times New Roman"/>
            <w:color w:val="auto"/>
            <w:sz w:val="28"/>
            <w:szCs w:val="28"/>
            <w:u w:val="none"/>
          </w:rPr>
          <w:t>1874</w:t>
        </w:r>
      </w:hyperlink>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у Денисові був пам'ятник на честь тверезості, знище</w:t>
      </w:r>
      <w:r w:rsidRPr="00873C3F">
        <w:rPr>
          <w:rFonts w:ascii="Times New Roman" w:hAnsi="Times New Roman" w:cs="Times New Roman"/>
          <w:sz w:val="28"/>
          <w:szCs w:val="28"/>
        </w:rPr>
        <w:softHyphen/>
        <w:t>ний</w:t>
      </w:r>
      <w:hyperlink r:id="rId35" w:tooltip="1984" w:history="1">
        <w:r w:rsidRPr="00873C3F">
          <w:rPr>
            <w:rStyle w:val="a4"/>
            <w:rFonts w:ascii="Times New Roman" w:hAnsi="Times New Roman" w:cs="Times New Roman"/>
            <w:color w:val="auto"/>
            <w:sz w:val="28"/>
            <w:szCs w:val="28"/>
            <w:u w:val="none"/>
          </w:rPr>
          <w:t>1984</w:t>
        </w:r>
      </w:hyperlink>
      <w:r w:rsidRPr="00873C3F">
        <w:rPr>
          <w:rFonts w:ascii="Times New Roman" w:hAnsi="Times New Roman" w:cs="Times New Roman"/>
          <w:sz w:val="28"/>
          <w:szCs w:val="28"/>
        </w:rPr>
        <w:t>.</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Споруджено пам'ятники:</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честь скасу</w:t>
      </w:r>
      <w:r w:rsidRPr="00873C3F">
        <w:rPr>
          <w:rFonts w:ascii="Times New Roman" w:hAnsi="Times New Roman" w:cs="Times New Roman"/>
          <w:sz w:val="28"/>
          <w:szCs w:val="28"/>
        </w:rPr>
        <w:softHyphen/>
        <w:t>вання панщини,</w:t>
      </w:r>
    </w:p>
    <w:p w:rsidR="00847F20" w:rsidRPr="00873C3F" w:rsidRDefault="00F10181" w:rsidP="00873C3F">
      <w:pPr>
        <w:spacing w:after="0"/>
        <w:contextualSpacing/>
        <w:jc w:val="both"/>
        <w:rPr>
          <w:rFonts w:ascii="Times New Roman" w:hAnsi="Times New Roman" w:cs="Times New Roman"/>
          <w:sz w:val="28"/>
          <w:szCs w:val="28"/>
        </w:rPr>
      </w:pPr>
      <w:hyperlink r:id="rId36" w:tooltip="Шевченко Тарас Григорович" w:history="1">
        <w:r w:rsidR="00847F20" w:rsidRPr="00873C3F">
          <w:rPr>
            <w:rStyle w:val="a4"/>
            <w:rFonts w:ascii="Times New Roman" w:hAnsi="Times New Roman" w:cs="Times New Roman"/>
            <w:color w:val="auto"/>
            <w:sz w:val="28"/>
            <w:szCs w:val="28"/>
            <w:u w:val="none"/>
          </w:rPr>
          <w:t>Т. Шевченку</w:t>
        </w:r>
      </w:hyperlink>
      <w:r w:rsidR="00847F20" w:rsidRPr="00873C3F">
        <w:rPr>
          <w:rStyle w:val="apple-converted-space"/>
          <w:rFonts w:ascii="Times New Roman" w:hAnsi="Times New Roman" w:cs="Times New Roman"/>
          <w:sz w:val="28"/>
          <w:szCs w:val="28"/>
        </w:rPr>
        <w:t> </w:t>
      </w:r>
      <w:r w:rsidR="00847F20" w:rsidRPr="00873C3F">
        <w:rPr>
          <w:rFonts w:ascii="Times New Roman" w:hAnsi="Times New Roman" w:cs="Times New Roman"/>
          <w:sz w:val="28"/>
          <w:szCs w:val="28"/>
        </w:rPr>
        <w:t>(</w:t>
      </w:r>
      <w:hyperlink r:id="rId37" w:tooltip="1983" w:history="1">
        <w:r w:rsidR="00847F20" w:rsidRPr="00873C3F">
          <w:rPr>
            <w:rStyle w:val="a4"/>
            <w:rFonts w:ascii="Times New Roman" w:hAnsi="Times New Roman" w:cs="Times New Roman"/>
            <w:color w:val="auto"/>
            <w:sz w:val="28"/>
            <w:szCs w:val="28"/>
            <w:u w:val="none"/>
          </w:rPr>
          <w:t>1983</w:t>
        </w:r>
      </w:hyperlink>
      <w:r w:rsidR="00847F20" w:rsidRPr="00873C3F">
        <w:rPr>
          <w:rFonts w:ascii="Times New Roman" w:hAnsi="Times New Roman" w:cs="Times New Roman"/>
          <w:sz w:val="28"/>
          <w:szCs w:val="28"/>
        </w:rPr>
        <w:t>; скульптор Т. Олієвський),</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воїнам-односельцям, полеглим у німецько-радянській війні (</w:t>
      </w:r>
      <w:hyperlink r:id="rId38" w:tooltip="1984" w:history="1">
        <w:r w:rsidRPr="00873C3F">
          <w:rPr>
            <w:rStyle w:val="a4"/>
            <w:rFonts w:ascii="Times New Roman" w:hAnsi="Times New Roman" w:cs="Times New Roman"/>
            <w:color w:val="auto"/>
            <w:sz w:val="28"/>
            <w:szCs w:val="28"/>
            <w:u w:val="none"/>
          </w:rPr>
          <w:t>1984</w:t>
        </w:r>
      </w:hyperlink>
      <w:r w:rsidRPr="00873C3F">
        <w:rPr>
          <w:rFonts w:ascii="Times New Roman" w:hAnsi="Times New Roman" w:cs="Times New Roman"/>
          <w:sz w:val="28"/>
          <w:szCs w:val="28"/>
        </w:rPr>
        <w:t>),</w:t>
      </w:r>
    </w:p>
    <w:p w:rsidR="00847F20" w:rsidRPr="00873C3F" w:rsidRDefault="00F10181" w:rsidP="00873C3F">
      <w:pPr>
        <w:spacing w:after="0"/>
        <w:contextualSpacing/>
        <w:jc w:val="both"/>
        <w:rPr>
          <w:rFonts w:ascii="Times New Roman" w:hAnsi="Times New Roman" w:cs="Times New Roman"/>
          <w:sz w:val="28"/>
          <w:szCs w:val="28"/>
        </w:rPr>
      </w:pPr>
      <w:hyperlink r:id="rId39" w:tooltip="Блажкевич Іванна" w:history="1">
        <w:r w:rsidR="00847F20" w:rsidRPr="00873C3F">
          <w:rPr>
            <w:rStyle w:val="a4"/>
            <w:rFonts w:ascii="Times New Roman" w:hAnsi="Times New Roman" w:cs="Times New Roman"/>
            <w:color w:val="auto"/>
            <w:sz w:val="28"/>
            <w:szCs w:val="28"/>
            <w:u w:val="none"/>
          </w:rPr>
          <w:t>Іванні Блажкевич</w:t>
        </w:r>
      </w:hyperlink>
      <w:r w:rsidR="00847F20" w:rsidRPr="00873C3F">
        <w:rPr>
          <w:rStyle w:val="apple-converted-space"/>
          <w:rFonts w:ascii="Times New Roman" w:hAnsi="Times New Roman" w:cs="Times New Roman"/>
          <w:sz w:val="28"/>
          <w:szCs w:val="28"/>
        </w:rPr>
        <w:t> </w:t>
      </w:r>
      <w:r w:rsidR="00847F20" w:rsidRPr="00873C3F">
        <w:rPr>
          <w:rFonts w:ascii="Times New Roman" w:hAnsi="Times New Roman" w:cs="Times New Roman"/>
          <w:sz w:val="28"/>
          <w:szCs w:val="28"/>
        </w:rPr>
        <w:t>(</w:t>
      </w:r>
      <w:hyperlink r:id="rId40" w:tooltip="1989" w:history="1">
        <w:r w:rsidR="00847F20" w:rsidRPr="00873C3F">
          <w:rPr>
            <w:rStyle w:val="a4"/>
            <w:rFonts w:ascii="Times New Roman" w:hAnsi="Times New Roman" w:cs="Times New Roman"/>
            <w:color w:val="auto"/>
            <w:sz w:val="28"/>
            <w:szCs w:val="28"/>
            <w:u w:val="none"/>
          </w:rPr>
          <w:t>1989</w:t>
        </w:r>
      </w:hyperlink>
      <w:r w:rsidR="00847F20" w:rsidRPr="00873C3F">
        <w:rPr>
          <w:rFonts w:ascii="Times New Roman" w:hAnsi="Times New Roman" w:cs="Times New Roman"/>
          <w:sz w:val="28"/>
          <w:szCs w:val="28"/>
        </w:rPr>
        <w:t>; скульптор І. Мулярчук),</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Тетяні Федорів,</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М. Шарику (1992; скульптор І. Сонсядло),</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о. Й. Вітошинському (</w:t>
      </w:r>
      <w:hyperlink r:id="rId41" w:tooltip="1992" w:history="1">
        <w:r w:rsidRPr="00873C3F">
          <w:rPr>
            <w:rStyle w:val="a4"/>
            <w:rFonts w:ascii="Times New Roman" w:hAnsi="Times New Roman" w:cs="Times New Roman"/>
            <w:color w:val="auto"/>
            <w:sz w:val="28"/>
            <w:szCs w:val="28"/>
            <w:u w:val="none"/>
          </w:rPr>
          <w:t>1992</w:t>
        </w:r>
      </w:hyperlink>
      <w:r w:rsidRPr="00873C3F">
        <w:rPr>
          <w:rFonts w:ascii="Times New Roman" w:hAnsi="Times New Roman" w:cs="Times New Roman"/>
          <w:sz w:val="28"/>
          <w:szCs w:val="28"/>
        </w:rPr>
        <w:t>; скульптор О. Муд</w:t>
      </w:r>
      <w:r w:rsidRPr="00873C3F">
        <w:rPr>
          <w:rFonts w:ascii="Times New Roman" w:hAnsi="Times New Roman" w:cs="Times New Roman"/>
          <w:sz w:val="28"/>
          <w:szCs w:val="28"/>
        </w:rPr>
        <w:softHyphen/>
        <w:t>рак),</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 честь</w:t>
      </w:r>
      <w:r w:rsidRPr="00873C3F">
        <w:rPr>
          <w:rStyle w:val="apple-converted-space"/>
          <w:rFonts w:ascii="Times New Roman" w:hAnsi="Times New Roman" w:cs="Times New Roman"/>
          <w:sz w:val="28"/>
          <w:szCs w:val="28"/>
        </w:rPr>
        <w:t> </w:t>
      </w:r>
      <w:hyperlink r:id="rId42" w:tooltip="Проголошення незалежності України" w:history="1">
        <w:r w:rsidRPr="00873C3F">
          <w:rPr>
            <w:rStyle w:val="a4"/>
            <w:rFonts w:ascii="Times New Roman" w:hAnsi="Times New Roman" w:cs="Times New Roman"/>
            <w:color w:val="auto"/>
            <w:sz w:val="28"/>
            <w:szCs w:val="28"/>
            <w:u w:val="none"/>
          </w:rPr>
          <w:t>проголошення незалежності України</w:t>
        </w:r>
      </w:hyperlink>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w:t>
      </w:r>
      <w:hyperlink r:id="rId43" w:tooltip="1992" w:history="1">
        <w:r w:rsidRPr="00873C3F">
          <w:rPr>
            <w:rStyle w:val="a4"/>
            <w:rFonts w:ascii="Times New Roman" w:hAnsi="Times New Roman" w:cs="Times New Roman"/>
            <w:color w:val="auto"/>
            <w:sz w:val="28"/>
            <w:szCs w:val="28"/>
            <w:u w:val="none"/>
          </w:rPr>
          <w:t>1992</w:t>
        </w:r>
      </w:hyperlink>
      <w:r w:rsidRPr="00873C3F">
        <w:rPr>
          <w:rFonts w:ascii="Times New Roman" w:hAnsi="Times New Roman" w:cs="Times New Roman"/>
          <w:sz w:val="28"/>
          <w:szCs w:val="28"/>
        </w:rPr>
        <w:t>).</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Насипано моги</w:t>
      </w:r>
      <w:r w:rsidRPr="00873C3F">
        <w:rPr>
          <w:rFonts w:ascii="Times New Roman" w:hAnsi="Times New Roman" w:cs="Times New Roman"/>
          <w:sz w:val="28"/>
          <w:szCs w:val="28"/>
        </w:rPr>
        <w:softHyphen/>
        <w:t>ли</w:t>
      </w:r>
      <w:r w:rsidRPr="00873C3F">
        <w:rPr>
          <w:rStyle w:val="apple-converted-space"/>
          <w:rFonts w:ascii="Times New Roman" w:hAnsi="Times New Roman" w:cs="Times New Roman"/>
          <w:sz w:val="28"/>
          <w:szCs w:val="28"/>
        </w:rPr>
        <w:t> </w:t>
      </w:r>
      <w:hyperlink r:id="rId44" w:tooltip="УСС" w:history="1">
        <w:r w:rsidRPr="00873C3F">
          <w:rPr>
            <w:rStyle w:val="a4"/>
            <w:rFonts w:ascii="Times New Roman" w:hAnsi="Times New Roman" w:cs="Times New Roman"/>
            <w:color w:val="auto"/>
            <w:sz w:val="28"/>
            <w:szCs w:val="28"/>
            <w:u w:val="none"/>
          </w:rPr>
          <w:t>УСС</w:t>
        </w:r>
      </w:hyperlink>
      <w:r w:rsidRPr="00873C3F">
        <w:rPr>
          <w:rStyle w:val="apple-converted-space"/>
          <w:rFonts w:ascii="Times New Roman" w:hAnsi="Times New Roman" w:cs="Times New Roman"/>
          <w:sz w:val="28"/>
          <w:szCs w:val="28"/>
        </w:rPr>
        <w:t> </w:t>
      </w:r>
      <w:r w:rsidRPr="00873C3F">
        <w:rPr>
          <w:rFonts w:ascii="Times New Roman" w:hAnsi="Times New Roman" w:cs="Times New Roman"/>
          <w:sz w:val="28"/>
          <w:szCs w:val="28"/>
        </w:rPr>
        <w:t>(</w:t>
      </w:r>
      <w:hyperlink r:id="rId45" w:tooltip="1989" w:history="1">
        <w:r w:rsidRPr="00873C3F">
          <w:rPr>
            <w:rStyle w:val="a4"/>
            <w:rFonts w:ascii="Times New Roman" w:hAnsi="Times New Roman" w:cs="Times New Roman"/>
            <w:color w:val="auto"/>
            <w:sz w:val="28"/>
            <w:szCs w:val="28"/>
            <w:u w:val="none"/>
          </w:rPr>
          <w:t>1989</w:t>
        </w:r>
      </w:hyperlink>
      <w:r w:rsidRPr="00873C3F">
        <w:rPr>
          <w:rFonts w:ascii="Times New Roman" w:hAnsi="Times New Roman" w:cs="Times New Roman"/>
          <w:sz w:val="28"/>
          <w:szCs w:val="28"/>
        </w:rPr>
        <w:t>) та козацьку з пам'ятником (</w:t>
      </w:r>
      <w:hyperlink r:id="rId46" w:tooltip="1993" w:history="1">
        <w:r w:rsidRPr="00873C3F">
          <w:rPr>
            <w:rStyle w:val="a4"/>
            <w:rFonts w:ascii="Times New Roman" w:hAnsi="Times New Roman" w:cs="Times New Roman"/>
            <w:color w:val="auto"/>
            <w:sz w:val="28"/>
            <w:szCs w:val="28"/>
            <w:u w:val="none"/>
          </w:rPr>
          <w:t>1993</w:t>
        </w:r>
      </w:hyperlink>
      <w:r w:rsidRPr="00873C3F">
        <w:rPr>
          <w:rFonts w:ascii="Times New Roman" w:hAnsi="Times New Roman" w:cs="Times New Roman"/>
          <w:sz w:val="28"/>
          <w:szCs w:val="28"/>
        </w:rPr>
        <w:t xml:space="preserve">; скульптор Б. Рудий); </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встановлено меморіальні таблиці на будинках І. Блажкевич, о.</w:t>
      </w:r>
      <w:r w:rsidRPr="00873C3F">
        <w:rPr>
          <w:rStyle w:val="apple-converted-space"/>
          <w:rFonts w:ascii="Times New Roman" w:hAnsi="Times New Roman" w:cs="Times New Roman"/>
          <w:sz w:val="28"/>
          <w:szCs w:val="28"/>
        </w:rPr>
        <w:t> </w:t>
      </w:r>
      <w:hyperlink r:id="rId47" w:tooltip="Вітошинський Йосип Сильвестрович" w:history="1">
        <w:r w:rsidRPr="00873C3F">
          <w:rPr>
            <w:rStyle w:val="a4"/>
            <w:rFonts w:ascii="Times New Roman" w:hAnsi="Times New Roman" w:cs="Times New Roman"/>
            <w:color w:val="auto"/>
            <w:sz w:val="28"/>
            <w:szCs w:val="28"/>
            <w:u w:val="none"/>
          </w:rPr>
          <w:t>Й Вітошинського</w:t>
        </w:r>
      </w:hyperlink>
      <w:r w:rsidRPr="00873C3F">
        <w:rPr>
          <w:rStyle w:val="apple-converted-space"/>
          <w:rFonts w:ascii="Times New Roman" w:hAnsi="Times New Roman" w:cs="Times New Roman"/>
          <w:sz w:val="28"/>
          <w:szCs w:val="28"/>
        </w:rPr>
        <w:t> </w:t>
      </w:r>
    </w:p>
    <w:p w:rsidR="00847F20" w:rsidRPr="00873C3F" w:rsidRDefault="00847F20" w:rsidP="00873C3F">
      <w:pPr>
        <w:spacing w:after="0"/>
        <w:contextualSpacing/>
        <w:jc w:val="both"/>
        <w:rPr>
          <w:rFonts w:ascii="Times New Roman" w:hAnsi="Times New Roman" w:cs="Times New Roman"/>
          <w:sz w:val="28"/>
          <w:szCs w:val="28"/>
          <w:lang w:val="ru-RU"/>
        </w:rPr>
      </w:pPr>
      <w:r w:rsidRPr="00873C3F">
        <w:rPr>
          <w:rFonts w:ascii="Times New Roman" w:hAnsi="Times New Roman" w:cs="Times New Roman"/>
          <w:sz w:val="28"/>
          <w:szCs w:val="28"/>
        </w:rPr>
        <w:t xml:space="preserve"> пам'ятка природи — 480-річна липа Б. Хмельницького.</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Краєзнавчий музей</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Музей-садиба Іванни Блажкевич</w:t>
      </w:r>
    </w:p>
    <w:p w:rsidR="00847F20" w:rsidRPr="00873C3F" w:rsidRDefault="00847F2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Козацька могила</w:t>
      </w:r>
    </w:p>
    <w:p w:rsidR="00521676" w:rsidRPr="00873C3F" w:rsidRDefault="00521676" w:rsidP="00873C3F">
      <w:pPr>
        <w:spacing w:after="0"/>
        <w:contextualSpacing/>
        <w:jc w:val="both"/>
        <w:rPr>
          <w:rFonts w:ascii="Times New Roman" w:hAnsi="Times New Roman" w:cs="Times New Roman"/>
          <w:bCs/>
          <w:sz w:val="28"/>
          <w:szCs w:val="28"/>
        </w:rPr>
      </w:pPr>
    </w:p>
    <w:p w:rsidR="00521676" w:rsidRPr="00873C3F" w:rsidRDefault="00521676" w:rsidP="00873C3F">
      <w:pPr>
        <w:spacing w:after="0"/>
        <w:contextualSpacing/>
        <w:jc w:val="both"/>
        <w:rPr>
          <w:rFonts w:ascii="Times New Roman" w:hAnsi="Times New Roman" w:cs="Times New Roman"/>
          <w:b/>
          <w:sz w:val="28"/>
          <w:szCs w:val="28"/>
        </w:rPr>
      </w:pPr>
    </w:p>
    <w:p w:rsidR="00210DBB" w:rsidRPr="00873C3F" w:rsidRDefault="00E071BA" w:rsidP="00873C3F">
      <w:pPr>
        <w:spacing w:after="0"/>
        <w:contextualSpacing/>
        <w:jc w:val="both"/>
        <w:rPr>
          <w:rFonts w:ascii="Times New Roman" w:hAnsi="Times New Roman" w:cs="Times New Roman"/>
          <w:b/>
          <w:sz w:val="28"/>
          <w:szCs w:val="28"/>
        </w:rPr>
      </w:pPr>
      <w:r w:rsidRPr="00873C3F">
        <w:rPr>
          <w:rFonts w:ascii="Times New Roman" w:hAnsi="Times New Roman" w:cs="Times New Roman"/>
          <w:b/>
          <w:sz w:val="28"/>
          <w:szCs w:val="28"/>
        </w:rPr>
        <w:t>Сп</w:t>
      </w:r>
      <w:r w:rsidR="00210DBB" w:rsidRPr="00873C3F">
        <w:rPr>
          <w:rFonts w:ascii="Times New Roman" w:hAnsi="Times New Roman" w:cs="Times New Roman"/>
          <w:b/>
          <w:sz w:val="28"/>
          <w:szCs w:val="28"/>
        </w:rPr>
        <w:t>исок використаної літератури та архівних джерел</w:t>
      </w:r>
    </w:p>
    <w:p w:rsidR="00FB087B" w:rsidRPr="00873C3F" w:rsidRDefault="002A40C0" w:rsidP="00873C3F">
      <w:pPr>
        <w:spacing w:after="0"/>
        <w:contextualSpacing/>
        <w:jc w:val="both"/>
        <w:rPr>
          <w:rFonts w:ascii="Times New Roman" w:hAnsi="Times New Roman" w:cs="Times New Roman"/>
          <w:sz w:val="28"/>
          <w:szCs w:val="28"/>
        </w:rPr>
      </w:pPr>
      <w:r w:rsidRPr="00873C3F">
        <w:rPr>
          <w:rFonts w:ascii="Times New Roman" w:hAnsi="Times New Roman" w:cs="Times New Roman"/>
          <w:sz w:val="28"/>
          <w:szCs w:val="28"/>
        </w:rPr>
        <w:t>1</w:t>
      </w:r>
      <w:r w:rsidR="00FB087B" w:rsidRPr="00873C3F">
        <w:rPr>
          <w:rFonts w:ascii="Times New Roman" w:hAnsi="Times New Roman" w:cs="Times New Roman"/>
          <w:b/>
          <w:sz w:val="28"/>
          <w:szCs w:val="28"/>
        </w:rPr>
        <w:t>.</w:t>
      </w:r>
      <w:r w:rsidR="003633DE" w:rsidRPr="00873C3F">
        <w:rPr>
          <w:rFonts w:ascii="Times New Roman" w:hAnsi="Times New Roman" w:cs="Times New Roman"/>
          <w:b/>
          <w:sz w:val="28"/>
          <w:szCs w:val="28"/>
        </w:rPr>
        <w:t xml:space="preserve"> </w:t>
      </w:r>
      <w:r w:rsidR="00FB087B" w:rsidRPr="00873C3F">
        <w:rPr>
          <w:rFonts w:ascii="Times New Roman" w:hAnsi="Times New Roman" w:cs="Times New Roman"/>
          <w:sz w:val="28"/>
          <w:szCs w:val="28"/>
        </w:rPr>
        <w:t>Богдан Савак . З історії села Денисова. Тернопіль,</w:t>
      </w:r>
      <w:r w:rsidR="00873C3F">
        <w:rPr>
          <w:rFonts w:ascii="Times New Roman" w:hAnsi="Times New Roman" w:cs="Times New Roman"/>
          <w:sz w:val="28"/>
          <w:szCs w:val="28"/>
        </w:rPr>
        <w:t xml:space="preserve"> </w:t>
      </w:r>
      <w:r w:rsidR="00FB087B" w:rsidRPr="00873C3F">
        <w:rPr>
          <w:rFonts w:ascii="Times New Roman" w:hAnsi="Times New Roman" w:cs="Times New Roman"/>
          <w:sz w:val="28"/>
          <w:szCs w:val="28"/>
        </w:rPr>
        <w:t>Тернограф, 2006</w:t>
      </w:r>
    </w:p>
    <w:p w:rsidR="002A40C0" w:rsidRPr="005B6BBC" w:rsidRDefault="00521676" w:rsidP="00873C3F">
      <w:pPr>
        <w:spacing w:after="0"/>
        <w:contextualSpacing/>
        <w:jc w:val="both"/>
        <w:rPr>
          <w:rFonts w:ascii="Times New Roman" w:hAnsi="Times New Roman" w:cs="Times New Roman"/>
        </w:rPr>
      </w:pPr>
      <w:r w:rsidRPr="00873C3F">
        <w:rPr>
          <w:rFonts w:ascii="Times New Roman" w:hAnsi="Times New Roman" w:cs="Times New Roman"/>
          <w:sz w:val="28"/>
          <w:szCs w:val="28"/>
        </w:rPr>
        <w:t>2.</w:t>
      </w:r>
      <w:r w:rsidR="003633DE" w:rsidRPr="00873C3F">
        <w:rPr>
          <w:rFonts w:ascii="Times New Roman" w:hAnsi="Times New Roman" w:cs="Times New Roman"/>
          <w:sz w:val="28"/>
          <w:szCs w:val="28"/>
        </w:rPr>
        <w:t xml:space="preserve"> </w:t>
      </w:r>
      <w:r w:rsidR="00FB087B" w:rsidRPr="00873C3F">
        <w:rPr>
          <w:rFonts w:ascii="Times New Roman" w:hAnsi="Times New Roman" w:cs="Times New Roman"/>
          <w:sz w:val="28"/>
          <w:szCs w:val="28"/>
        </w:rPr>
        <w:t>Богдан Мельничук, Надія Юрчак. Шляхами Богдана Хме</w:t>
      </w:r>
      <w:r w:rsidR="00FB087B" w:rsidRPr="005B6BBC">
        <w:rPr>
          <w:rFonts w:ascii="Times New Roman" w:hAnsi="Times New Roman" w:cs="Times New Roman"/>
        </w:rPr>
        <w:t>льницького на   Тернопільщині. Тернопіль,1991.</w:t>
      </w:r>
    </w:p>
    <w:p w:rsidR="002A40C0" w:rsidRPr="005B6BBC" w:rsidRDefault="00521676" w:rsidP="005B6BBC">
      <w:pPr>
        <w:spacing w:line="360" w:lineRule="auto"/>
        <w:jc w:val="both"/>
        <w:rPr>
          <w:rFonts w:ascii="Times New Roman" w:hAnsi="Times New Roman" w:cs="Times New Roman"/>
          <w:sz w:val="28"/>
          <w:szCs w:val="28"/>
        </w:rPr>
      </w:pPr>
      <w:r w:rsidRPr="005B6BBC">
        <w:rPr>
          <w:rFonts w:ascii="Times New Roman" w:hAnsi="Times New Roman" w:cs="Times New Roman"/>
          <w:sz w:val="28"/>
          <w:szCs w:val="28"/>
        </w:rPr>
        <w:t>3.</w:t>
      </w:r>
      <w:r w:rsidR="003633DE">
        <w:rPr>
          <w:rFonts w:ascii="Times New Roman" w:hAnsi="Times New Roman" w:cs="Times New Roman"/>
          <w:sz w:val="28"/>
          <w:szCs w:val="28"/>
        </w:rPr>
        <w:t xml:space="preserve"> </w:t>
      </w:r>
      <w:r w:rsidR="002A40C0" w:rsidRPr="005B6BBC">
        <w:rPr>
          <w:rFonts w:ascii="Times New Roman" w:hAnsi="Times New Roman" w:cs="Times New Roman"/>
          <w:sz w:val="28"/>
          <w:szCs w:val="28"/>
        </w:rPr>
        <w:t>Історія України №16, 2011р. Гетьмани України.</w:t>
      </w:r>
    </w:p>
    <w:p w:rsidR="002A40C0" w:rsidRPr="005B6BBC" w:rsidRDefault="00521676" w:rsidP="005B6BBC">
      <w:pPr>
        <w:spacing w:line="360" w:lineRule="auto"/>
        <w:jc w:val="both"/>
        <w:rPr>
          <w:rFonts w:ascii="Times New Roman" w:hAnsi="Times New Roman" w:cs="Times New Roman"/>
          <w:sz w:val="28"/>
          <w:szCs w:val="28"/>
        </w:rPr>
      </w:pPr>
      <w:r w:rsidRPr="005B6BBC">
        <w:rPr>
          <w:rFonts w:ascii="Times New Roman" w:hAnsi="Times New Roman" w:cs="Times New Roman"/>
          <w:sz w:val="28"/>
          <w:szCs w:val="28"/>
        </w:rPr>
        <w:t>4.</w:t>
      </w:r>
      <w:r w:rsidR="003633DE">
        <w:rPr>
          <w:rFonts w:ascii="Times New Roman" w:hAnsi="Times New Roman" w:cs="Times New Roman"/>
          <w:sz w:val="28"/>
          <w:szCs w:val="28"/>
        </w:rPr>
        <w:t xml:space="preserve"> </w:t>
      </w:r>
      <w:r w:rsidR="002A40C0" w:rsidRPr="005B6BBC">
        <w:rPr>
          <w:rFonts w:ascii="Times New Roman" w:hAnsi="Times New Roman" w:cs="Times New Roman"/>
          <w:sz w:val="28"/>
          <w:szCs w:val="28"/>
        </w:rPr>
        <w:t>Шкільна бібліотека №6, 2009р. Козацькі розваги.</w:t>
      </w:r>
    </w:p>
    <w:p w:rsidR="002A40C0" w:rsidRPr="005B6BBC" w:rsidRDefault="00D83D8F" w:rsidP="005B6BBC">
      <w:pPr>
        <w:spacing w:line="360" w:lineRule="auto"/>
        <w:jc w:val="both"/>
        <w:rPr>
          <w:rFonts w:ascii="Times New Roman" w:hAnsi="Times New Roman" w:cs="Times New Roman"/>
          <w:sz w:val="28"/>
          <w:szCs w:val="28"/>
        </w:rPr>
      </w:pPr>
      <w:r w:rsidRPr="005B6BBC">
        <w:rPr>
          <w:rFonts w:ascii="Times New Roman" w:hAnsi="Times New Roman" w:cs="Times New Roman"/>
          <w:sz w:val="28"/>
          <w:szCs w:val="28"/>
        </w:rPr>
        <w:t>5</w:t>
      </w:r>
      <w:r w:rsidR="00521676" w:rsidRPr="005B6BBC">
        <w:rPr>
          <w:rFonts w:ascii="Times New Roman" w:hAnsi="Times New Roman" w:cs="Times New Roman"/>
          <w:sz w:val="28"/>
          <w:szCs w:val="28"/>
        </w:rPr>
        <w:t>.</w:t>
      </w:r>
      <w:r w:rsidR="003633DE">
        <w:rPr>
          <w:rFonts w:ascii="Times New Roman" w:hAnsi="Times New Roman" w:cs="Times New Roman"/>
          <w:sz w:val="28"/>
          <w:szCs w:val="28"/>
        </w:rPr>
        <w:t xml:space="preserve"> </w:t>
      </w:r>
      <w:r w:rsidR="002A40C0" w:rsidRPr="005B6BBC">
        <w:rPr>
          <w:rFonts w:ascii="Times New Roman" w:hAnsi="Times New Roman" w:cs="Times New Roman"/>
          <w:sz w:val="28"/>
          <w:szCs w:val="28"/>
        </w:rPr>
        <w:t xml:space="preserve">Позакласний час № 8, 2011р. Де козак, там і слава. </w:t>
      </w:r>
    </w:p>
    <w:p w:rsidR="002A40C0" w:rsidRPr="005B6BBC" w:rsidRDefault="00521676" w:rsidP="005B6BBC">
      <w:pPr>
        <w:spacing w:line="360" w:lineRule="auto"/>
        <w:jc w:val="both"/>
        <w:rPr>
          <w:rFonts w:ascii="Times New Roman" w:hAnsi="Times New Roman" w:cs="Times New Roman"/>
          <w:sz w:val="28"/>
          <w:szCs w:val="28"/>
        </w:rPr>
      </w:pPr>
      <w:r w:rsidRPr="005B6BBC">
        <w:rPr>
          <w:rFonts w:ascii="Times New Roman" w:hAnsi="Times New Roman" w:cs="Times New Roman"/>
          <w:sz w:val="28"/>
          <w:szCs w:val="28"/>
        </w:rPr>
        <w:t>6.</w:t>
      </w:r>
      <w:r w:rsidR="003633DE">
        <w:rPr>
          <w:rFonts w:ascii="Times New Roman" w:hAnsi="Times New Roman" w:cs="Times New Roman"/>
          <w:sz w:val="28"/>
          <w:szCs w:val="28"/>
        </w:rPr>
        <w:t xml:space="preserve"> </w:t>
      </w:r>
      <w:r w:rsidR="002A40C0" w:rsidRPr="005B6BBC">
        <w:rPr>
          <w:rFonts w:ascii="Times New Roman" w:hAnsi="Times New Roman" w:cs="Times New Roman"/>
          <w:sz w:val="28"/>
          <w:szCs w:val="28"/>
        </w:rPr>
        <w:t>Інтернет – ресурс.</w:t>
      </w:r>
    </w:p>
    <w:p w:rsidR="00FB087B" w:rsidRPr="005B6BBC" w:rsidRDefault="00FB087B" w:rsidP="005B6BBC">
      <w:pPr>
        <w:spacing w:line="360" w:lineRule="auto"/>
        <w:jc w:val="both"/>
        <w:rPr>
          <w:rFonts w:ascii="Times New Roman" w:hAnsi="Times New Roman" w:cs="Times New Roman"/>
          <w:sz w:val="28"/>
          <w:szCs w:val="28"/>
        </w:rPr>
      </w:pPr>
      <w:r w:rsidRPr="005B6BBC">
        <w:rPr>
          <w:rFonts w:ascii="Times New Roman" w:hAnsi="Times New Roman" w:cs="Times New Roman"/>
          <w:sz w:val="28"/>
          <w:szCs w:val="28"/>
        </w:rPr>
        <w:t>7. Як відродилась галицько-волинська булава або Тернопільщина козацька. Богдан Андрушків, Ігор Вардинець</w:t>
      </w:r>
      <w:bookmarkStart w:id="0" w:name="_GoBack"/>
      <w:bookmarkEnd w:id="0"/>
    </w:p>
    <w:p w:rsidR="002A40C0" w:rsidRPr="005B6BBC" w:rsidRDefault="002A40C0" w:rsidP="005B6BBC">
      <w:pPr>
        <w:spacing w:line="360" w:lineRule="auto"/>
        <w:jc w:val="both"/>
        <w:rPr>
          <w:rFonts w:ascii="Times New Roman" w:hAnsi="Times New Roman" w:cs="Times New Roman"/>
          <w:sz w:val="28"/>
          <w:szCs w:val="28"/>
          <w:lang w:val="en-US"/>
        </w:rPr>
      </w:pPr>
    </w:p>
    <w:p w:rsidR="002A40C0" w:rsidRPr="005B6BBC" w:rsidRDefault="002A40C0" w:rsidP="005B6BBC">
      <w:pPr>
        <w:spacing w:line="360" w:lineRule="auto"/>
        <w:jc w:val="both"/>
        <w:rPr>
          <w:rFonts w:ascii="Times New Roman" w:hAnsi="Times New Roman" w:cs="Times New Roman"/>
          <w:sz w:val="28"/>
          <w:szCs w:val="28"/>
          <w:lang w:val="en-US"/>
        </w:rPr>
      </w:pPr>
    </w:p>
    <w:p w:rsidR="002A40C0" w:rsidRPr="005B6BBC" w:rsidRDefault="002A40C0" w:rsidP="005B6BBC">
      <w:pPr>
        <w:spacing w:line="360" w:lineRule="auto"/>
        <w:jc w:val="both"/>
        <w:rPr>
          <w:rFonts w:ascii="Times New Roman" w:hAnsi="Times New Roman" w:cs="Times New Roman"/>
          <w:sz w:val="28"/>
          <w:szCs w:val="28"/>
          <w:lang w:val="en-US"/>
        </w:rPr>
      </w:pPr>
    </w:p>
    <w:p w:rsidR="002A40C0" w:rsidRPr="005B6BBC" w:rsidRDefault="002A40C0" w:rsidP="005B6BBC">
      <w:pPr>
        <w:spacing w:line="360" w:lineRule="auto"/>
        <w:jc w:val="both"/>
        <w:rPr>
          <w:rFonts w:ascii="Times New Roman" w:hAnsi="Times New Roman" w:cs="Times New Roman"/>
          <w:sz w:val="28"/>
          <w:szCs w:val="28"/>
          <w:lang w:val="en-US"/>
        </w:rPr>
      </w:pPr>
    </w:p>
    <w:p w:rsidR="002A40C0" w:rsidRPr="005B6BBC" w:rsidRDefault="002A40C0" w:rsidP="005B6BBC">
      <w:pPr>
        <w:spacing w:line="360" w:lineRule="auto"/>
        <w:jc w:val="both"/>
        <w:rPr>
          <w:rFonts w:ascii="Times New Roman" w:hAnsi="Times New Roman" w:cs="Times New Roman"/>
          <w:sz w:val="28"/>
          <w:szCs w:val="28"/>
          <w:lang w:val="en-US"/>
        </w:rPr>
      </w:pPr>
    </w:p>
    <w:p w:rsidR="002A40C0" w:rsidRPr="005B6BBC" w:rsidRDefault="002A40C0" w:rsidP="005B6BBC">
      <w:pPr>
        <w:spacing w:line="360" w:lineRule="auto"/>
        <w:jc w:val="both"/>
        <w:rPr>
          <w:rFonts w:ascii="Times New Roman" w:hAnsi="Times New Roman" w:cs="Times New Roman"/>
          <w:sz w:val="28"/>
          <w:szCs w:val="28"/>
        </w:rPr>
      </w:pPr>
    </w:p>
    <w:p w:rsidR="00E071BA" w:rsidRPr="005B6BBC" w:rsidRDefault="00E071BA" w:rsidP="005B6BBC">
      <w:pPr>
        <w:spacing w:line="360" w:lineRule="auto"/>
        <w:jc w:val="both"/>
        <w:rPr>
          <w:rFonts w:ascii="Times New Roman" w:hAnsi="Times New Roman" w:cs="Times New Roman"/>
          <w:sz w:val="28"/>
          <w:szCs w:val="28"/>
        </w:rPr>
      </w:pPr>
    </w:p>
    <w:p w:rsidR="00E071BA" w:rsidRPr="005B6BBC" w:rsidRDefault="00E071BA" w:rsidP="005B6BBC">
      <w:pPr>
        <w:spacing w:line="360" w:lineRule="auto"/>
        <w:jc w:val="both"/>
        <w:rPr>
          <w:rFonts w:ascii="Times New Roman" w:hAnsi="Times New Roman" w:cs="Times New Roman"/>
          <w:sz w:val="28"/>
          <w:szCs w:val="28"/>
        </w:rPr>
      </w:pPr>
    </w:p>
    <w:p w:rsidR="00E071BA" w:rsidRPr="005B6BBC" w:rsidRDefault="00E071BA" w:rsidP="005B6BBC">
      <w:pPr>
        <w:spacing w:line="360" w:lineRule="auto"/>
        <w:jc w:val="both"/>
        <w:rPr>
          <w:rFonts w:ascii="Times New Roman" w:hAnsi="Times New Roman" w:cs="Times New Roman"/>
          <w:sz w:val="28"/>
          <w:szCs w:val="28"/>
        </w:rPr>
      </w:pPr>
    </w:p>
    <w:p w:rsidR="00E071BA" w:rsidRPr="005B6BBC" w:rsidRDefault="00E071BA" w:rsidP="005B6BBC">
      <w:pPr>
        <w:spacing w:line="360" w:lineRule="auto"/>
        <w:jc w:val="both"/>
        <w:rPr>
          <w:rFonts w:ascii="Times New Roman" w:hAnsi="Times New Roman" w:cs="Times New Roman"/>
          <w:sz w:val="28"/>
          <w:szCs w:val="28"/>
        </w:rPr>
      </w:pPr>
    </w:p>
    <w:p w:rsidR="00E071BA" w:rsidRPr="005B6BBC" w:rsidRDefault="00E071BA" w:rsidP="005B6BBC">
      <w:pPr>
        <w:spacing w:line="360" w:lineRule="auto"/>
        <w:jc w:val="both"/>
        <w:rPr>
          <w:rFonts w:ascii="Times New Roman" w:hAnsi="Times New Roman" w:cs="Times New Roman"/>
          <w:sz w:val="28"/>
          <w:szCs w:val="28"/>
        </w:rPr>
      </w:pPr>
    </w:p>
    <w:p w:rsidR="00E071BA" w:rsidRDefault="00E071BA" w:rsidP="005B6BBC">
      <w:pPr>
        <w:spacing w:line="360" w:lineRule="auto"/>
        <w:jc w:val="both"/>
        <w:rPr>
          <w:rFonts w:ascii="Times New Roman" w:hAnsi="Times New Roman" w:cs="Times New Roman"/>
          <w:sz w:val="28"/>
          <w:szCs w:val="28"/>
        </w:rPr>
      </w:pPr>
    </w:p>
    <w:p w:rsidR="003633DE" w:rsidRPr="005B6BBC" w:rsidRDefault="003633DE" w:rsidP="005B6BBC">
      <w:pPr>
        <w:spacing w:line="360" w:lineRule="auto"/>
        <w:jc w:val="both"/>
        <w:rPr>
          <w:rFonts w:ascii="Times New Roman" w:hAnsi="Times New Roman" w:cs="Times New Roman"/>
          <w:sz w:val="28"/>
          <w:szCs w:val="28"/>
        </w:rPr>
      </w:pPr>
    </w:p>
    <w:p w:rsidR="002A40C0" w:rsidRPr="005B6BBC" w:rsidRDefault="009C2914" w:rsidP="008E0986">
      <w:pPr>
        <w:spacing w:line="360" w:lineRule="auto"/>
        <w:jc w:val="right"/>
        <w:rPr>
          <w:rFonts w:ascii="Times New Roman" w:hAnsi="Times New Roman" w:cs="Times New Roman"/>
          <w:sz w:val="28"/>
          <w:szCs w:val="28"/>
        </w:rPr>
      </w:pPr>
      <w:r w:rsidRPr="005B6BBC">
        <w:rPr>
          <w:rFonts w:ascii="Times New Roman" w:hAnsi="Times New Roman" w:cs="Times New Roman"/>
          <w:sz w:val="28"/>
          <w:szCs w:val="28"/>
        </w:rPr>
        <w:t>Додаток№1</w:t>
      </w:r>
    </w:p>
    <w:p w:rsidR="009C2914" w:rsidRPr="005B6BBC" w:rsidRDefault="009C2914" w:rsidP="005B6BBC">
      <w:pPr>
        <w:spacing w:line="360" w:lineRule="auto"/>
        <w:jc w:val="both"/>
        <w:rPr>
          <w:rFonts w:ascii="Times New Roman" w:hAnsi="Times New Roman" w:cs="Times New Roman"/>
          <w:sz w:val="28"/>
          <w:szCs w:val="28"/>
          <w:lang w:val="en-US"/>
        </w:rPr>
      </w:pPr>
    </w:p>
    <w:p w:rsidR="009C2914" w:rsidRPr="005B6BBC" w:rsidRDefault="009C2914" w:rsidP="005B6BBC">
      <w:pPr>
        <w:spacing w:line="360" w:lineRule="auto"/>
        <w:jc w:val="both"/>
        <w:rPr>
          <w:rFonts w:ascii="Times New Roman" w:hAnsi="Times New Roman" w:cs="Times New Roman"/>
          <w:sz w:val="28"/>
          <w:szCs w:val="28"/>
          <w:lang w:val="en-US"/>
        </w:rPr>
      </w:pPr>
    </w:p>
    <w:p w:rsidR="009C2914" w:rsidRDefault="00F10181" w:rsidP="002A40C0">
      <w:pPr>
        <w:spacing w:line="360" w:lineRule="auto"/>
        <w:jc w:val="both"/>
        <w:rPr>
          <w:rFonts w:ascii="Times New Roman" w:hAnsi="Times New Roman" w:cs="Times New Roman"/>
          <w:sz w:val="28"/>
          <w:szCs w:val="28"/>
          <w:lang w:val="en-US"/>
        </w:rPr>
      </w:pPr>
      <w:r w:rsidRPr="00F10181">
        <w:rPr>
          <w:rFonts w:ascii="Times New Roman" w:hAnsi="Times New Roman" w:cs="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73.5pt">
            <v:imagedata r:id="rId48" o:title=""/>
          </v:shape>
        </w:pict>
      </w:r>
    </w:p>
    <w:p w:rsidR="009C2914" w:rsidRPr="009C2914" w:rsidRDefault="009C2914" w:rsidP="002A40C0">
      <w:pPr>
        <w:spacing w:line="360" w:lineRule="auto"/>
        <w:jc w:val="both"/>
        <w:rPr>
          <w:rFonts w:ascii="Times New Roman" w:hAnsi="Times New Roman" w:cs="Times New Roman"/>
          <w:sz w:val="28"/>
          <w:szCs w:val="28"/>
        </w:rPr>
      </w:pPr>
      <w:r>
        <w:rPr>
          <w:rFonts w:ascii="Times New Roman" w:hAnsi="Times New Roman" w:cs="Times New Roman"/>
          <w:sz w:val="28"/>
          <w:szCs w:val="28"/>
        </w:rPr>
        <w:t>Учасники експедиційного загону «Козацькому роду нема переводу»</w:t>
      </w:r>
    </w:p>
    <w:p w:rsidR="009C2914" w:rsidRPr="009E2834" w:rsidRDefault="009C2914" w:rsidP="002A40C0">
      <w:pPr>
        <w:spacing w:line="360" w:lineRule="auto"/>
        <w:jc w:val="both"/>
        <w:rPr>
          <w:rFonts w:ascii="Times New Roman" w:hAnsi="Times New Roman" w:cs="Times New Roman"/>
          <w:sz w:val="28"/>
          <w:szCs w:val="28"/>
        </w:rPr>
      </w:pPr>
    </w:p>
    <w:p w:rsidR="009C2914" w:rsidRPr="009E2834" w:rsidRDefault="009C2914" w:rsidP="002A40C0">
      <w:pPr>
        <w:spacing w:line="360" w:lineRule="auto"/>
        <w:jc w:val="both"/>
        <w:rPr>
          <w:rFonts w:ascii="Times New Roman" w:hAnsi="Times New Roman" w:cs="Times New Roman"/>
          <w:sz w:val="28"/>
          <w:szCs w:val="28"/>
        </w:rPr>
      </w:pPr>
    </w:p>
    <w:p w:rsidR="009C2914" w:rsidRPr="009E2834" w:rsidRDefault="009C2914" w:rsidP="002A40C0">
      <w:pPr>
        <w:spacing w:line="360" w:lineRule="auto"/>
        <w:jc w:val="both"/>
        <w:rPr>
          <w:rFonts w:ascii="Times New Roman" w:hAnsi="Times New Roman" w:cs="Times New Roman"/>
          <w:sz w:val="28"/>
          <w:szCs w:val="28"/>
        </w:rPr>
      </w:pPr>
    </w:p>
    <w:p w:rsidR="009C2914" w:rsidRPr="009E2834" w:rsidRDefault="009C2914" w:rsidP="002A40C0">
      <w:pPr>
        <w:spacing w:line="360" w:lineRule="auto"/>
        <w:jc w:val="both"/>
        <w:rPr>
          <w:rFonts w:ascii="Times New Roman" w:hAnsi="Times New Roman" w:cs="Times New Roman"/>
          <w:sz w:val="28"/>
          <w:szCs w:val="28"/>
        </w:rPr>
      </w:pPr>
    </w:p>
    <w:p w:rsidR="009C2914" w:rsidRDefault="009C2914" w:rsidP="002A40C0">
      <w:pPr>
        <w:spacing w:line="360" w:lineRule="auto"/>
        <w:jc w:val="both"/>
        <w:rPr>
          <w:rFonts w:ascii="Times New Roman" w:hAnsi="Times New Roman" w:cs="Times New Roman"/>
          <w:sz w:val="28"/>
          <w:szCs w:val="28"/>
        </w:rPr>
      </w:pPr>
    </w:p>
    <w:p w:rsidR="003633DE" w:rsidRDefault="003633DE" w:rsidP="002A40C0">
      <w:pPr>
        <w:spacing w:line="360" w:lineRule="auto"/>
        <w:jc w:val="both"/>
        <w:rPr>
          <w:rFonts w:ascii="Times New Roman" w:hAnsi="Times New Roman" w:cs="Times New Roman"/>
          <w:sz w:val="28"/>
          <w:szCs w:val="28"/>
        </w:rPr>
      </w:pPr>
    </w:p>
    <w:p w:rsidR="00532926" w:rsidRDefault="00532926" w:rsidP="002A40C0">
      <w:pPr>
        <w:spacing w:line="360" w:lineRule="auto"/>
        <w:jc w:val="both"/>
        <w:rPr>
          <w:rFonts w:ascii="Times New Roman" w:hAnsi="Times New Roman" w:cs="Times New Roman"/>
          <w:sz w:val="28"/>
          <w:szCs w:val="28"/>
        </w:rPr>
      </w:pPr>
    </w:p>
    <w:p w:rsidR="003633DE" w:rsidRPr="009E2834" w:rsidRDefault="003633DE" w:rsidP="002A40C0">
      <w:pPr>
        <w:spacing w:line="360" w:lineRule="auto"/>
        <w:jc w:val="both"/>
        <w:rPr>
          <w:rFonts w:ascii="Times New Roman" w:hAnsi="Times New Roman" w:cs="Times New Roman"/>
          <w:sz w:val="28"/>
          <w:szCs w:val="28"/>
        </w:rPr>
      </w:pPr>
    </w:p>
    <w:p w:rsidR="002A40C0" w:rsidRPr="0093543E" w:rsidRDefault="00E071BA" w:rsidP="008E0986">
      <w:pPr>
        <w:spacing w:line="360" w:lineRule="auto"/>
        <w:jc w:val="right"/>
        <w:rPr>
          <w:rFonts w:ascii="Times New Roman" w:hAnsi="Times New Roman" w:cs="Times New Roman"/>
          <w:sz w:val="32"/>
          <w:szCs w:val="32"/>
        </w:rPr>
      </w:pPr>
      <w:r>
        <w:rPr>
          <w:rFonts w:ascii="Times New Roman" w:hAnsi="Times New Roman" w:cs="Times New Roman"/>
          <w:sz w:val="32"/>
          <w:szCs w:val="32"/>
        </w:rPr>
        <w:lastRenderedPageBreak/>
        <w:t>Додаток №2</w:t>
      </w:r>
    </w:p>
    <w:p w:rsidR="002A40C0" w:rsidRDefault="00D64405" w:rsidP="002A40C0">
      <w:pPr>
        <w:spacing w:line="360" w:lineRule="auto"/>
        <w:jc w:val="center"/>
        <w:rPr>
          <w:rFonts w:ascii="Times New Roman" w:hAnsi="Times New Roman" w:cs="Times New Roman"/>
          <w:sz w:val="72"/>
          <w:szCs w:val="72"/>
          <w:lang w:val="en-US"/>
        </w:rPr>
      </w:pPr>
      <w:r>
        <w:rPr>
          <w:noProof/>
          <w:lang w:val="ru-RU" w:eastAsia="ru-RU"/>
        </w:rPr>
        <w:drawing>
          <wp:inline distT="0" distB="0" distL="0" distR="0">
            <wp:extent cx="5399619" cy="3762375"/>
            <wp:effectExtent l="0" t="0" r="0" b="0"/>
            <wp:docPr id="8" name="Рисунок 3" descr="C:\Documents and Settings\Admin\Рабочий стол\Новая папка\DSC04951.JPG"/>
            <wp:cNvGraphicFramePr/>
            <a:graphic xmlns:a="http://schemas.openxmlformats.org/drawingml/2006/main">
              <a:graphicData uri="http://schemas.openxmlformats.org/drawingml/2006/picture">
                <pic:pic xmlns:pic="http://schemas.openxmlformats.org/drawingml/2006/picture">
                  <pic:nvPicPr>
                    <pic:cNvPr id="8" name="Рисунок 3" descr="C:\Documents and Settings\Admin\Рабочий стол\Новая папка\DSC04951.JPG"/>
                    <pic:cNvPicPr/>
                  </pic:nvPicPr>
                  <pic:blipFill>
                    <a:blip r:embed="rId49" cstate="print"/>
                    <a:srcRect/>
                    <a:stretch>
                      <a:fillRect/>
                    </a:stretch>
                  </pic:blipFill>
                  <pic:spPr bwMode="auto">
                    <a:xfrm>
                      <a:off x="0" y="0"/>
                      <a:ext cx="5396265" cy="3760038"/>
                    </a:xfrm>
                    <a:prstGeom prst="rect">
                      <a:avLst/>
                    </a:prstGeom>
                    <a:noFill/>
                    <a:ln w="9525">
                      <a:noFill/>
                      <a:miter lim="800000"/>
                      <a:headEnd/>
                      <a:tailEnd/>
                    </a:ln>
                  </pic:spPr>
                </pic:pic>
              </a:graphicData>
            </a:graphic>
          </wp:inline>
        </w:drawing>
      </w:r>
    </w:p>
    <w:p w:rsidR="00D64405" w:rsidRPr="0093543E" w:rsidRDefault="0093543E" w:rsidP="002A40C0">
      <w:pPr>
        <w:spacing w:line="360" w:lineRule="auto"/>
        <w:jc w:val="center"/>
        <w:rPr>
          <w:rFonts w:ascii="Times New Roman" w:hAnsi="Times New Roman" w:cs="Times New Roman"/>
          <w:sz w:val="28"/>
          <w:szCs w:val="28"/>
          <w:lang w:val="en-US"/>
        </w:rPr>
      </w:pPr>
      <w:proofErr w:type="spellStart"/>
      <w:proofErr w:type="gramStart"/>
      <w:r w:rsidRPr="0093543E">
        <w:rPr>
          <w:rFonts w:ascii="Times New Roman" w:hAnsi="Times New Roman" w:cs="Times New Roman"/>
          <w:sz w:val="28"/>
          <w:szCs w:val="28"/>
          <w:lang w:val="en-US"/>
        </w:rPr>
        <w:t>Липа</w:t>
      </w:r>
      <w:proofErr w:type="spellEnd"/>
      <w:r w:rsidR="008E0986">
        <w:rPr>
          <w:rFonts w:ascii="Times New Roman" w:hAnsi="Times New Roman" w:cs="Times New Roman"/>
          <w:sz w:val="28"/>
          <w:szCs w:val="28"/>
        </w:rPr>
        <w:t xml:space="preserve">  </w:t>
      </w:r>
      <w:proofErr w:type="spellStart"/>
      <w:r w:rsidRPr="0093543E">
        <w:rPr>
          <w:rFonts w:ascii="Times New Roman" w:hAnsi="Times New Roman" w:cs="Times New Roman"/>
          <w:sz w:val="28"/>
          <w:szCs w:val="28"/>
          <w:lang w:val="en-US"/>
        </w:rPr>
        <w:t>Богдана</w:t>
      </w:r>
      <w:proofErr w:type="spellEnd"/>
      <w:proofErr w:type="gramEnd"/>
      <w:r w:rsidR="008E0986">
        <w:rPr>
          <w:rFonts w:ascii="Times New Roman" w:hAnsi="Times New Roman" w:cs="Times New Roman"/>
          <w:sz w:val="28"/>
          <w:szCs w:val="28"/>
        </w:rPr>
        <w:t xml:space="preserve">  </w:t>
      </w:r>
      <w:proofErr w:type="spellStart"/>
      <w:r w:rsidRPr="0093543E">
        <w:rPr>
          <w:rFonts w:ascii="Times New Roman" w:hAnsi="Times New Roman" w:cs="Times New Roman"/>
          <w:sz w:val="28"/>
          <w:szCs w:val="28"/>
          <w:lang w:val="en-US"/>
        </w:rPr>
        <w:t>Хмельницького</w:t>
      </w:r>
      <w:proofErr w:type="spellEnd"/>
    </w:p>
    <w:p w:rsidR="00D64405" w:rsidRDefault="00FD5B45" w:rsidP="002A40C0">
      <w:pPr>
        <w:spacing w:line="360" w:lineRule="auto"/>
        <w:jc w:val="center"/>
        <w:rPr>
          <w:rFonts w:ascii="Times New Roman" w:hAnsi="Times New Roman" w:cs="Times New Roman"/>
          <w:sz w:val="72"/>
          <w:szCs w:val="72"/>
          <w:lang w:val="en-US"/>
        </w:rPr>
      </w:pPr>
      <w:r>
        <w:rPr>
          <w:noProof/>
          <w:lang w:val="ru-RU" w:eastAsia="ru-RU"/>
        </w:rPr>
        <w:lastRenderedPageBreak/>
        <w:drawing>
          <wp:inline distT="0" distB="0" distL="0" distR="0">
            <wp:extent cx="3787276" cy="5181600"/>
            <wp:effectExtent l="0" t="0" r="0" b="0"/>
            <wp:docPr id="7" name="Рисунок 2" descr="C:\Documents and Settings\Admin\Рабочий стол\Новая папка\DSC04947.JPG"/>
            <wp:cNvGraphicFramePr/>
            <a:graphic xmlns:a="http://schemas.openxmlformats.org/drawingml/2006/main">
              <a:graphicData uri="http://schemas.openxmlformats.org/drawingml/2006/picture">
                <pic:pic xmlns:pic="http://schemas.openxmlformats.org/drawingml/2006/picture">
                  <pic:nvPicPr>
                    <pic:cNvPr id="7" name="Рисунок 2" descr="C:\Documents and Settings\Admin\Рабочий стол\Новая папка\DSC04947.JPG"/>
                    <pic:cNvPicPr/>
                  </pic:nvPicPr>
                  <pic:blipFill>
                    <a:blip r:embed="rId50" cstate="print"/>
                    <a:srcRect/>
                    <a:stretch>
                      <a:fillRect/>
                    </a:stretch>
                  </pic:blipFill>
                  <pic:spPr bwMode="auto">
                    <a:xfrm>
                      <a:off x="0" y="0"/>
                      <a:ext cx="3792040" cy="5188118"/>
                    </a:xfrm>
                    <a:prstGeom prst="rect">
                      <a:avLst/>
                    </a:prstGeom>
                    <a:noFill/>
                    <a:ln w="9525">
                      <a:noFill/>
                      <a:miter lim="800000"/>
                      <a:headEnd/>
                      <a:tailEnd/>
                    </a:ln>
                  </pic:spPr>
                </pic:pic>
              </a:graphicData>
            </a:graphic>
          </wp:inline>
        </w:drawing>
      </w:r>
    </w:p>
    <w:p w:rsidR="00D64405" w:rsidRDefault="00AA3AA6" w:rsidP="002A40C0">
      <w:pPr>
        <w:spacing w:line="360" w:lineRule="auto"/>
        <w:jc w:val="center"/>
        <w:rPr>
          <w:rFonts w:ascii="Times New Roman" w:hAnsi="Times New Roman" w:cs="Times New Roman"/>
          <w:sz w:val="72"/>
          <w:szCs w:val="72"/>
          <w:lang w:val="en-US"/>
        </w:rPr>
      </w:pPr>
      <w:r>
        <w:rPr>
          <w:noProof/>
          <w:lang w:val="ru-RU" w:eastAsia="ru-RU"/>
        </w:rPr>
        <w:drawing>
          <wp:inline distT="0" distB="0" distL="0" distR="0">
            <wp:extent cx="5393055" cy="3031490"/>
            <wp:effectExtent l="0" t="0" r="0" b="0"/>
            <wp:docPr id="11" name="Рисунок 1" descr="C:\Documents and Settings\Admin\Рабочий стол\Новая папка\DSC04943.JPG"/>
            <wp:cNvGraphicFramePr/>
            <a:graphic xmlns:a="http://schemas.openxmlformats.org/drawingml/2006/main">
              <a:graphicData uri="http://schemas.openxmlformats.org/drawingml/2006/picture">
                <pic:pic xmlns:pic="http://schemas.openxmlformats.org/drawingml/2006/picture">
                  <pic:nvPicPr>
                    <pic:cNvPr id="11" name="Рисунок 1" descr="C:\Documents and Settings\Admin\Рабочий стол\Новая папка\DSC04943.JPG"/>
                    <pic:cNvPicPr/>
                  </pic:nvPicPr>
                  <pic:blipFill>
                    <a:blip r:embed="rId51" cstate="print"/>
                    <a:srcRect/>
                    <a:stretch>
                      <a:fillRect/>
                    </a:stretch>
                  </pic:blipFill>
                  <pic:spPr bwMode="auto">
                    <a:xfrm>
                      <a:off x="0" y="0"/>
                      <a:ext cx="5393055" cy="3031490"/>
                    </a:xfrm>
                    <a:prstGeom prst="rect">
                      <a:avLst/>
                    </a:prstGeom>
                    <a:noFill/>
                    <a:ln w="9525">
                      <a:noFill/>
                      <a:miter lim="800000"/>
                      <a:headEnd/>
                      <a:tailEnd/>
                    </a:ln>
                  </pic:spPr>
                </pic:pic>
              </a:graphicData>
            </a:graphic>
          </wp:inline>
        </w:drawing>
      </w:r>
    </w:p>
    <w:p w:rsidR="0011364B" w:rsidRPr="005F31C2" w:rsidRDefault="005F31C2" w:rsidP="005F31C2">
      <w:pPr>
        <w:spacing w:line="360" w:lineRule="auto"/>
        <w:jc w:val="center"/>
        <w:rPr>
          <w:rFonts w:ascii="Times New Roman" w:hAnsi="Times New Roman" w:cs="Times New Roman"/>
          <w:sz w:val="28"/>
          <w:szCs w:val="28"/>
        </w:rPr>
      </w:pPr>
      <w:r w:rsidRPr="005F31C2">
        <w:rPr>
          <w:rFonts w:ascii="Times New Roman" w:hAnsi="Times New Roman" w:cs="Times New Roman"/>
          <w:sz w:val="28"/>
          <w:szCs w:val="28"/>
        </w:rPr>
        <w:t>Реліктова липа</w:t>
      </w:r>
    </w:p>
    <w:p w:rsidR="0093543E" w:rsidRPr="00521676" w:rsidRDefault="00E071BA" w:rsidP="008E0986">
      <w:pPr>
        <w:spacing w:line="360" w:lineRule="auto"/>
        <w:jc w:val="right"/>
        <w:rPr>
          <w:rFonts w:ascii="Times New Roman" w:hAnsi="Times New Roman" w:cs="Times New Roman"/>
          <w:sz w:val="28"/>
          <w:szCs w:val="28"/>
        </w:rPr>
      </w:pPr>
      <w:r w:rsidRPr="00521676">
        <w:rPr>
          <w:rFonts w:ascii="Times New Roman" w:hAnsi="Times New Roman" w:cs="Times New Roman"/>
          <w:sz w:val="28"/>
          <w:szCs w:val="28"/>
        </w:rPr>
        <w:lastRenderedPageBreak/>
        <w:t>Додаток №3</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КОЗАЦЬКА МОГИЛА В СЕЛІ ДЕНИСОВІ</w:t>
      </w:r>
    </w:p>
    <w:p w:rsidR="0053695D" w:rsidRPr="00521676" w:rsidRDefault="0053695D" w:rsidP="0053695D">
      <w:pPr>
        <w:spacing w:line="360" w:lineRule="auto"/>
        <w:rPr>
          <w:rFonts w:ascii="Times New Roman" w:hAnsi="Times New Roman" w:cs="Times New Roman"/>
          <w:sz w:val="28"/>
          <w:szCs w:val="28"/>
        </w:rPr>
      </w:pPr>
      <w:proofErr w:type="spellStart"/>
      <w:r w:rsidRPr="00521676">
        <w:rPr>
          <w:rFonts w:ascii="Times New Roman" w:hAnsi="Times New Roman" w:cs="Times New Roman"/>
          <w:sz w:val="28"/>
          <w:szCs w:val="28"/>
        </w:rPr>
        <w:t>Денисівське</w:t>
      </w:r>
      <w:proofErr w:type="spellEnd"/>
      <w:r w:rsidRPr="00521676">
        <w:rPr>
          <w:rFonts w:ascii="Times New Roman" w:hAnsi="Times New Roman" w:cs="Times New Roman"/>
          <w:sz w:val="28"/>
          <w:szCs w:val="28"/>
        </w:rPr>
        <w:t xml:space="preserve"> поле, засіяне болем,</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Лежиш на розп’ятті шалених вітрів</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Козацька могила, начинена горем,</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Ти символ жорстоких кровавих боїв.</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Три тисячі жертв у сталевім двобої</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Їх подих останній, Вкраїно, тобі:</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О, дайте нам мужність, козацькі герої,</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Воскреснути духом на рідній землі.</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Бо хто ми і що ми на білому світі?</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Обкрадені часом, сліпі майбуттям.</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Приспали ідеї, Хмельницьким зігріті,</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За них тут платили геройськи життям.</w:t>
      </w:r>
    </w:p>
    <w:p w:rsidR="0053695D" w:rsidRPr="00521676" w:rsidRDefault="0053695D" w:rsidP="0053695D">
      <w:pPr>
        <w:spacing w:line="360" w:lineRule="auto"/>
        <w:rPr>
          <w:rFonts w:ascii="Times New Roman" w:hAnsi="Times New Roman" w:cs="Times New Roman"/>
          <w:sz w:val="28"/>
          <w:szCs w:val="28"/>
        </w:rPr>
      </w:pPr>
      <w:proofErr w:type="spellStart"/>
      <w:r w:rsidRPr="00521676">
        <w:rPr>
          <w:rFonts w:ascii="Times New Roman" w:hAnsi="Times New Roman" w:cs="Times New Roman"/>
          <w:sz w:val="28"/>
          <w:szCs w:val="28"/>
        </w:rPr>
        <w:t>Ятрать</w:t>
      </w:r>
      <w:proofErr w:type="spellEnd"/>
      <w:r w:rsidRPr="00521676">
        <w:rPr>
          <w:rFonts w:ascii="Times New Roman" w:hAnsi="Times New Roman" w:cs="Times New Roman"/>
          <w:sz w:val="28"/>
          <w:szCs w:val="28"/>
        </w:rPr>
        <w:t xml:space="preserve"> наші душі </w:t>
      </w:r>
      <w:proofErr w:type="spellStart"/>
      <w:r w:rsidRPr="00521676">
        <w:rPr>
          <w:rFonts w:ascii="Times New Roman" w:hAnsi="Times New Roman" w:cs="Times New Roman"/>
          <w:sz w:val="28"/>
          <w:szCs w:val="28"/>
        </w:rPr>
        <w:t>зачахнені</w:t>
      </w:r>
      <w:proofErr w:type="spellEnd"/>
      <w:r w:rsidRPr="00521676">
        <w:rPr>
          <w:rFonts w:ascii="Times New Roman" w:hAnsi="Times New Roman" w:cs="Times New Roman"/>
          <w:sz w:val="28"/>
          <w:szCs w:val="28"/>
        </w:rPr>
        <w:t xml:space="preserve"> сили,</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Які ще дрімають у юних серцях.</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Нехай би за волю цей стяг підносили,</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Що мчався в атаку в козацьких рядах.</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На бранному полі у колі єднання</w:t>
      </w:r>
    </w:p>
    <w:p w:rsidR="0053695D" w:rsidRPr="00521676" w:rsidRDefault="0053695D" w:rsidP="0053695D">
      <w:pPr>
        <w:spacing w:line="360" w:lineRule="auto"/>
        <w:rPr>
          <w:rFonts w:ascii="Times New Roman" w:hAnsi="Times New Roman" w:cs="Times New Roman"/>
          <w:sz w:val="28"/>
          <w:szCs w:val="28"/>
        </w:rPr>
      </w:pPr>
      <w:r w:rsidRPr="00521676">
        <w:rPr>
          <w:rFonts w:ascii="Times New Roman" w:hAnsi="Times New Roman" w:cs="Times New Roman"/>
          <w:sz w:val="28"/>
          <w:szCs w:val="28"/>
        </w:rPr>
        <w:t>Гартує нас пам’ять славетних синів.</w:t>
      </w:r>
    </w:p>
    <w:p w:rsidR="0053695D" w:rsidRPr="00521676" w:rsidRDefault="0053695D" w:rsidP="0053695D">
      <w:pPr>
        <w:spacing w:line="360" w:lineRule="auto"/>
        <w:rPr>
          <w:rFonts w:ascii="Times New Roman" w:hAnsi="Times New Roman" w:cs="Times New Roman"/>
          <w:sz w:val="28"/>
          <w:szCs w:val="28"/>
          <w:lang w:val="ru-RU"/>
        </w:rPr>
      </w:pPr>
      <w:proofErr w:type="spellStart"/>
      <w:r w:rsidRPr="00521676">
        <w:rPr>
          <w:rFonts w:ascii="Times New Roman" w:hAnsi="Times New Roman" w:cs="Times New Roman"/>
          <w:sz w:val="28"/>
          <w:szCs w:val="28"/>
          <w:lang w:val="ru-RU"/>
        </w:rPr>
        <w:t>ВстаєнаВкраїнісвободисвітання</w:t>
      </w:r>
      <w:proofErr w:type="spellEnd"/>
    </w:p>
    <w:p w:rsidR="0053695D" w:rsidRPr="00521676" w:rsidRDefault="0053695D" w:rsidP="0053695D">
      <w:pPr>
        <w:spacing w:line="360" w:lineRule="auto"/>
        <w:rPr>
          <w:rFonts w:ascii="Times New Roman" w:hAnsi="Times New Roman" w:cs="Times New Roman"/>
          <w:sz w:val="28"/>
          <w:szCs w:val="28"/>
        </w:rPr>
      </w:pPr>
      <w:proofErr w:type="spellStart"/>
      <w:r w:rsidRPr="00521676">
        <w:rPr>
          <w:rFonts w:ascii="Times New Roman" w:hAnsi="Times New Roman" w:cs="Times New Roman"/>
          <w:sz w:val="28"/>
          <w:szCs w:val="28"/>
        </w:rPr>
        <w:t>Лунай</w:t>
      </w:r>
      <w:proofErr w:type="spellEnd"/>
      <w:r w:rsidRPr="00521676">
        <w:rPr>
          <w:rFonts w:ascii="Times New Roman" w:hAnsi="Times New Roman" w:cs="Times New Roman"/>
          <w:sz w:val="28"/>
          <w:szCs w:val="28"/>
        </w:rPr>
        <w:t xml:space="preserve"> же про волю величний наш спів.</w:t>
      </w:r>
      <w:r w:rsidR="003633DE">
        <w:rPr>
          <w:rFonts w:ascii="Times New Roman" w:hAnsi="Times New Roman" w:cs="Times New Roman"/>
          <w:sz w:val="28"/>
          <w:szCs w:val="28"/>
        </w:rPr>
        <w:t xml:space="preserve">           (Ярослав Тучапський)</w:t>
      </w:r>
    </w:p>
    <w:p w:rsidR="0011364B" w:rsidRPr="00521676" w:rsidRDefault="003633DE" w:rsidP="0093543E">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Д</w:t>
      </w:r>
      <w:r w:rsidR="00E071BA" w:rsidRPr="00521676">
        <w:rPr>
          <w:rFonts w:ascii="Times New Roman" w:hAnsi="Times New Roman" w:cs="Times New Roman"/>
          <w:sz w:val="28"/>
          <w:szCs w:val="28"/>
        </w:rPr>
        <w:t>одаток№4</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КОЗАЦЬКА МОГИЛА</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Ой у волі могила</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З вітром говорила.</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Народна пісня.</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На денисівських чорних полях</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Є висока козацька могила.</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Там колись полягли у боях</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Ті, що волю і край боронили.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Промайнули з тих пір вже віки,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Як замовкли козацькі гармати.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Сплять в могилах давно козаки,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І в землі вже заплакана мати.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Понад ними хмарини пливуть,</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Хрест скорботно до неба звів руки.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І вклонитись полеглим ідуть</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Сюди вдячні далекі онуки.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Бо козацький той дух не згасав,</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Він звитяжно нас кличе до волі.</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Україно, вже час твій настав,</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Підіймайсь, Україно, з неволі!</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Український народе, вставай!</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lastRenderedPageBreak/>
        <w:t xml:space="preserve">Може, </w:t>
      </w:r>
      <w:proofErr w:type="spellStart"/>
      <w:r w:rsidRPr="00521676">
        <w:rPr>
          <w:rFonts w:ascii="Times New Roman" w:hAnsi="Times New Roman" w:cs="Times New Roman"/>
          <w:sz w:val="28"/>
          <w:szCs w:val="28"/>
        </w:rPr>
        <w:t>маєм</w:t>
      </w:r>
      <w:proofErr w:type="spellEnd"/>
      <w:r w:rsidRPr="00521676">
        <w:rPr>
          <w:rFonts w:ascii="Times New Roman" w:hAnsi="Times New Roman" w:cs="Times New Roman"/>
          <w:sz w:val="28"/>
          <w:szCs w:val="28"/>
        </w:rPr>
        <w:t xml:space="preserve"> останню нагоду:</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Або волю здобуде наш край,</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Або — нове ярмо для народу.</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Хай полеглі в боях козаки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Нам дають і наснагу, і силу.</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Нині ми кладемо їм вінки.</w:t>
      </w:r>
    </w:p>
    <w:p w:rsidR="0011364B" w:rsidRPr="00521676" w:rsidRDefault="0011364B" w:rsidP="0011364B">
      <w:pPr>
        <w:spacing w:line="360" w:lineRule="auto"/>
        <w:rPr>
          <w:rFonts w:ascii="Times New Roman" w:hAnsi="Times New Roman" w:cs="Times New Roman"/>
          <w:sz w:val="28"/>
          <w:szCs w:val="28"/>
        </w:rPr>
      </w:pPr>
      <w:r w:rsidRPr="00521676">
        <w:rPr>
          <w:rFonts w:ascii="Times New Roman" w:hAnsi="Times New Roman" w:cs="Times New Roman"/>
          <w:sz w:val="28"/>
          <w:szCs w:val="28"/>
        </w:rPr>
        <w:t>Вони ж голови тут положили.</w:t>
      </w:r>
    </w:p>
    <w:p w:rsidR="00D40AEB" w:rsidRPr="003633DE" w:rsidRDefault="003633DE" w:rsidP="003633D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sidR="0011364B" w:rsidRPr="00521676">
        <w:rPr>
          <w:rFonts w:ascii="Times New Roman" w:hAnsi="Times New Roman" w:cs="Times New Roman"/>
          <w:sz w:val="28"/>
          <w:szCs w:val="28"/>
          <w:lang w:val="en-US"/>
        </w:rPr>
        <w:t>Григорій</w:t>
      </w:r>
      <w:proofErr w:type="spellEnd"/>
      <w:r>
        <w:rPr>
          <w:rFonts w:ascii="Times New Roman" w:hAnsi="Times New Roman" w:cs="Times New Roman"/>
          <w:sz w:val="28"/>
          <w:szCs w:val="28"/>
        </w:rPr>
        <w:t xml:space="preserve"> </w:t>
      </w:r>
      <w:proofErr w:type="spellStart"/>
      <w:r w:rsidR="0011364B" w:rsidRPr="00521676">
        <w:rPr>
          <w:rFonts w:ascii="Times New Roman" w:hAnsi="Times New Roman" w:cs="Times New Roman"/>
          <w:sz w:val="28"/>
          <w:szCs w:val="28"/>
          <w:lang w:val="en-US"/>
        </w:rPr>
        <w:t>Сім’я</w:t>
      </w:r>
      <w:proofErr w:type="spellEnd"/>
      <w:r>
        <w:rPr>
          <w:rFonts w:ascii="Times New Roman" w:hAnsi="Times New Roman" w:cs="Times New Roman"/>
          <w:sz w:val="28"/>
          <w:szCs w:val="28"/>
        </w:rPr>
        <w:t>)</w:t>
      </w:r>
    </w:p>
    <w:sectPr w:rsidR="00D40AEB" w:rsidRPr="003633DE" w:rsidSect="00293B14">
      <w:pgSz w:w="11906" w:h="16838"/>
      <w:pgMar w:top="850" w:right="850" w:bottom="850" w:left="1417"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7397E"/>
    <w:multiLevelType w:val="hybridMultilevel"/>
    <w:tmpl w:val="412CA5C0"/>
    <w:lvl w:ilvl="0" w:tplc="61A42BC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E05005"/>
    <w:multiLevelType w:val="hybridMultilevel"/>
    <w:tmpl w:val="94F4C14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8450F6"/>
    <w:multiLevelType w:val="multilevel"/>
    <w:tmpl w:val="4A3E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EC193A"/>
    <w:multiLevelType w:val="multilevel"/>
    <w:tmpl w:val="1778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611CE9"/>
    <w:multiLevelType w:val="multilevel"/>
    <w:tmpl w:val="85AC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7B302E2"/>
    <w:multiLevelType w:val="hybridMultilevel"/>
    <w:tmpl w:val="3A2ABF16"/>
    <w:lvl w:ilvl="0" w:tplc="AB0ECE7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27F3E89"/>
    <w:multiLevelType w:val="multilevel"/>
    <w:tmpl w:val="A5FE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1A3DEB"/>
    <w:multiLevelType w:val="hybridMultilevel"/>
    <w:tmpl w:val="597C49C4"/>
    <w:lvl w:ilvl="0" w:tplc="5040FAC8">
      <w:numFmt w:val="bullet"/>
      <w:lvlText w:val="-"/>
      <w:lvlJc w:val="left"/>
      <w:pPr>
        <w:ind w:left="502" w:hanging="360"/>
      </w:pPr>
      <w:rPr>
        <w:rFonts w:ascii="Times New Roman" w:eastAsiaTheme="minorHAnsi"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num w:numId="1">
    <w:abstractNumId w:val="0"/>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useFELayout/>
  </w:compat>
  <w:rsids>
    <w:rsidRoot w:val="009A78E3"/>
    <w:rsid w:val="000060C5"/>
    <w:rsid w:val="0002333E"/>
    <w:rsid w:val="000361A4"/>
    <w:rsid w:val="000B6764"/>
    <w:rsid w:val="0011364B"/>
    <w:rsid w:val="00135C35"/>
    <w:rsid w:val="00172037"/>
    <w:rsid w:val="001D467F"/>
    <w:rsid w:val="001F3C16"/>
    <w:rsid w:val="001F5C02"/>
    <w:rsid w:val="00200DC6"/>
    <w:rsid w:val="00203334"/>
    <w:rsid w:val="00210DBB"/>
    <w:rsid w:val="00246A26"/>
    <w:rsid w:val="00267E35"/>
    <w:rsid w:val="00276512"/>
    <w:rsid w:val="00293B14"/>
    <w:rsid w:val="002A40C0"/>
    <w:rsid w:val="002D7BA7"/>
    <w:rsid w:val="003633DE"/>
    <w:rsid w:val="003A6AF0"/>
    <w:rsid w:val="003B7156"/>
    <w:rsid w:val="0041178A"/>
    <w:rsid w:val="004402D1"/>
    <w:rsid w:val="00444B81"/>
    <w:rsid w:val="004A2CC4"/>
    <w:rsid w:val="00521676"/>
    <w:rsid w:val="00523E8A"/>
    <w:rsid w:val="005240D9"/>
    <w:rsid w:val="005268C4"/>
    <w:rsid w:val="00532926"/>
    <w:rsid w:val="00534631"/>
    <w:rsid w:val="00534761"/>
    <w:rsid w:val="0053695D"/>
    <w:rsid w:val="005618BC"/>
    <w:rsid w:val="00564634"/>
    <w:rsid w:val="005922AA"/>
    <w:rsid w:val="005A6C96"/>
    <w:rsid w:val="005B6BBC"/>
    <w:rsid w:val="005D2F3C"/>
    <w:rsid w:val="005E15E3"/>
    <w:rsid w:val="005F31C2"/>
    <w:rsid w:val="005F703D"/>
    <w:rsid w:val="00603FF5"/>
    <w:rsid w:val="00612A30"/>
    <w:rsid w:val="00640F07"/>
    <w:rsid w:val="00673631"/>
    <w:rsid w:val="006B2EEA"/>
    <w:rsid w:val="006B4628"/>
    <w:rsid w:val="006B7BD8"/>
    <w:rsid w:val="006D4877"/>
    <w:rsid w:val="00765CED"/>
    <w:rsid w:val="0078307E"/>
    <w:rsid w:val="00793B3A"/>
    <w:rsid w:val="00793F93"/>
    <w:rsid w:val="0079796B"/>
    <w:rsid w:val="007A20B9"/>
    <w:rsid w:val="007E1DAA"/>
    <w:rsid w:val="00834750"/>
    <w:rsid w:val="008364EC"/>
    <w:rsid w:val="00847F20"/>
    <w:rsid w:val="00873C3F"/>
    <w:rsid w:val="00875D56"/>
    <w:rsid w:val="008A0E9E"/>
    <w:rsid w:val="008A354A"/>
    <w:rsid w:val="008A7E21"/>
    <w:rsid w:val="008B2B76"/>
    <w:rsid w:val="008D32F0"/>
    <w:rsid w:val="008E0986"/>
    <w:rsid w:val="00922B3D"/>
    <w:rsid w:val="009247AC"/>
    <w:rsid w:val="0093543E"/>
    <w:rsid w:val="00957E34"/>
    <w:rsid w:val="009648A4"/>
    <w:rsid w:val="00965657"/>
    <w:rsid w:val="009946E0"/>
    <w:rsid w:val="009A78E3"/>
    <w:rsid w:val="009C1AB8"/>
    <w:rsid w:val="009C2914"/>
    <w:rsid w:val="009E1275"/>
    <w:rsid w:val="009E24F2"/>
    <w:rsid w:val="009E2834"/>
    <w:rsid w:val="00A34AE1"/>
    <w:rsid w:val="00A51740"/>
    <w:rsid w:val="00A52A32"/>
    <w:rsid w:val="00A55AC1"/>
    <w:rsid w:val="00AA3AA6"/>
    <w:rsid w:val="00AB1389"/>
    <w:rsid w:val="00AB5093"/>
    <w:rsid w:val="00AC0668"/>
    <w:rsid w:val="00AE373E"/>
    <w:rsid w:val="00B318AF"/>
    <w:rsid w:val="00B72E56"/>
    <w:rsid w:val="00B9723A"/>
    <w:rsid w:val="00C44499"/>
    <w:rsid w:val="00CB3AE3"/>
    <w:rsid w:val="00CC37C8"/>
    <w:rsid w:val="00CE2598"/>
    <w:rsid w:val="00CE3E98"/>
    <w:rsid w:val="00D11375"/>
    <w:rsid w:val="00D113CA"/>
    <w:rsid w:val="00D40AEB"/>
    <w:rsid w:val="00D4407D"/>
    <w:rsid w:val="00D64405"/>
    <w:rsid w:val="00D83D8F"/>
    <w:rsid w:val="00DB2E6B"/>
    <w:rsid w:val="00DE440D"/>
    <w:rsid w:val="00E036E4"/>
    <w:rsid w:val="00E071BA"/>
    <w:rsid w:val="00E53926"/>
    <w:rsid w:val="00E570B1"/>
    <w:rsid w:val="00E759BA"/>
    <w:rsid w:val="00E77B35"/>
    <w:rsid w:val="00EB0CEB"/>
    <w:rsid w:val="00EB1500"/>
    <w:rsid w:val="00EB23E9"/>
    <w:rsid w:val="00EB366F"/>
    <w:rsid w:val="00EC27E5"/>
    <w:rsid w:val="00EC6D23"/>
    <w:rsid w:val="00ED1BB0"/>
    <w:rsid w:val="00F02D00"/>
    <w:rsid w:val="00F06C21"/>
    <w:rsid w:val="00F10181"/>
    <w:rsid w:val="00F72CBB"/>
    <w:rsid w:val="00FA004C"/>
    <w:rsid w:val="00FB087B"/>
    <w:rsid w:val="00FB46F7"/>
    <w:rsid w:val="00FC2D01"/>
    <w:rsid w:val="00FD5B45"/>
    <w:rsid w:val="00FE1E56"/>
    <w:rsid w:val="00FE4A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23A"/>
  </w:style>
  <w:style w:type="paragraph" w:styleId="2">
    <w:name w:val="heading 2"/>
    <w:basedOn w:val="a"/>
    <w:link w:val="20"/>
    <w:uiPriority w:val="9"/>
    <w:unhideWhenUsed/>
    <w:qFormat/>
    <w:rsid w:val="00E759BA"/>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A30"/>
    <w:pPr>
      <w:ind w:left="720"/>
      <w:contextualSpacing/>
    </w:pPr>
  </w:style>
  <w:style w:type="character" w:styleId="a4">
    <w:name w:val="Hyperlink"/>
    <w:basedOn w:val="a0"/>
    <w:uiPriority w:val="99"/>
    <w:semiHidden/>
    <w:unhideWhenUsed/>
    <w:rsid w:val="00793F93"/>
    <w:rPr>
      <w:color w:val="0000FF" w:themeColor="hyperlink"/>
      <w:u w:val="single"/>
    </w:rPr>
  </w:style>
  <w:style w:type="character" w:customStyle="1" w:styleId="apple-converted-space">
    <w:name w:val="apple-converted-space"/>
    <w:basedOn w:val="a0"/>
    <w:rsid w:val="00793F93"/>
  </w:style>
  <w:style w:type="paragraph" w:styleId="a5">
    <w:name w:val="Normal (Web)"/>
    <w:basedOn w:val="a"/>
    <w:uiPriority w:val="99"/>
    <w:unhideWhenUsed/>
    <w:rsid w:val="0053476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5347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4761"/>
    <w:rPr>
      <w:rFonts w:ascii="Tahoma" w:hAnsi="Tahoma" w:cs="Tahoma"/>
      <w:sz w:val="16"/>
      <w:szCs w:val="16"/>
    </w:rPr>
  </w:style>
  <w:style w:type="character" w:customStyle="1" w:styleId="20">
    <w:name w:val="Заголовок 2 Знак"/>
    <w:basedOn w:val="a0"/>
    <w:link w:val="2"/>
    <w:uiPriority w:val="9"/>
    <w:rsid w:val="00E759BA"/>
    <w:rPr>
      <w:rFonts w:ascii="Times New Roman" w:eastAsia="Times New Roman" w:hAnsi="Times New Roman" w:cs="Times New Roman"/>
      <w:b/>
      <w:bCs/>
      <w:sz w:val="36"/>
      <w:szCs w:val="36"/>
      <w:lang w:val="ru-RU" w:eastAsia="ru-RU"/>
    </w:rPr>
  </w:style>
  <w:style w:type="character" w:customStyle="1" w:styleId="mw-headline">
    <w:name w:val="mw-headline"/>
    <w:basedOn w:val="a0"/>
    <w:rsid w:val="00922B3D"/>
  </w:style>
  <w:style w:type="character" w:customStyle="1" w:styleId="mw-editsection">
    <w:name w:val="mw-editsection"/>
    <w:basedOn w:val="a0"/>
    <w:rsid w:val="00922B3D"/>
  </w:style>
  <w:style w:type="character" w:customStyle="1" w:styleId="mw-editsection-bracket">
    <w:name w:val="mw-editsection-bracket"/>
    <w:basedOn w:val="a0"/>
    <w:rsid w:val="00922B3D"/>
  </w:style>
  <w:style w:type="character" w:customStyle="1" w:styleId="mw-editsection-divider">
    <w:name w:val="mw-editsection-divider"/>
    <w:basedOn w:val="a0"/>
    <w:rsid w:val="00922B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A30"/>
    <w:pPr>
      <w:ind w:left="720"/>
      <w:contextualSpacing/>
    </w:pPr>
  </w:style>
  <w:style w:type="character" w:styleId="a4">
    <w:name w:val="Hyperlink"/>
    <w:basedOn w:val="a0"/>
    <w:uiPriority w:val="99"/>
    <w:semiHidden/>
    <w:unhideWhenUsed/>
    <w:rsid w:val="00793F93"/>
    <w:rPr>
      <w:color w:val="0000FF" w:themeColor="hyperlink"/>
      <w:u w:val="single"/>
    </w:rPr>
  </w:style>
  <w:style w:type="character" w:customStyle="1" w:styleId="apple-converted-space">
    <w:name w:val="apple-converted-space"/>
    <w:basedOn w:val="a0"/>
    <w:rsid w:val="00793F93"/>
  </w:style>
  <w:style w:type="paragraph" w:styleId="a5">
    <w:name w:val="Normal (Web)"/>
    <w:basedOn w:val="a"/>
    <w:uiPriority w:val="99"/>
    <w:semiHidden/>
    <w:unhideWhenUsed/>
    <w:rsid w:val="0053476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53476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5347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835878">
      <w:bodyDiv w:val="1"/>
      <w:marLeft w:val="0"/>
      <w:marRight w:val="0"/>
      <w:marTop w:val="0"/>
      <w:marBottom w:val="0"/>
      <w:divBdr>
        <w:top w:val="none" w:sz="0" w:space="0" w:color="auto"/>
        <w:left w:val="none" w:sz="0" w:space="0" w:color="auto"/>
        <w:bottom w:val="none" w:sz="0" w:space="0" w:color="auto"/>
        <w:right w:val="none" w:sz="0" w:space="0" w:color="auto"/>
      </w:divBdr>
    </w:div>
    <w:div w:id="424039959">
      <w:bodyDiv w:val="1"/>
      <w:marLeft w:val="0"/>
      <w:marRight w:val="0"/>
      <w:marTop w:val="0"/>
      <w:marBottom w:val="0"/>
      <w:divBdr>
        <w:top w:val="none" w:sz="0" w:space="0" w:color="auto"/>
        <w:left w:val="none" w:sz="0" w:space="0" w:color="auto"/>
        <w:bottom w:val="none" w:sz="0" w:space="0" w:color="auto"/>
        <w:right w:val="none" w:sz="0" w:space="0" w:color="auto"/>
      </w:divBdr>
    </w:div>
    <w:div w:id="428088645">
      <w:bodyDiv w:val="1"/>
      <w:marLeft w:val="0"/>
      <w:marRight w:val="0"/>
      <w:marTop w:val="0"/>
      <w:marBottom w:val="0"/>
      <w:divBdr>
        <w:top w:val="none" w:sz="0" w:space="0" w:color="auto"/>
        <w:left w:val="none" w:sz="0" w:space="0" w:color="auto"/>
        <w:bottom w:val="none" w:sz="0" w:space="0" w:color="auto"/>
        <w:right w:val="none" w:sz="0" w:space="0" w:color="auto"/>
      </w:divBdr>
    </w:div>
    <w:div w:id="597566866">
      <w:bodyDiv w:val="1"/>
      <w:marLeft w:val="0"/>
      <w:marRight w:val="0"/>
      <w:marTop w:val="0"/>
      <w:marBottom w:val="0"/>
      <w:divBdr>
        <w:top w:val="none" w:sz="0" w:space="0" w:color="auto"/>
        <w:left w:val="none" w:sz="0" w:space="0" w:color="auto"/>
        <w:bottom w:val="none" w:sz="0" w:space="0" w:color="auto"/>
        <w:right w:val="none" w:sz="0" w:space="0" w:color="auto"/>
      </w:divBdr>
      <w:divsChild>
        <w:div w:id="670908948">
          <w:marLeft w:val="0"/>
          <w:marRight w:val="0"/>
          <w:marTop w:val="0"/>
          <w:marBottom w:val="120"/>
          <w:divBdr>
            <w:top w:val="none" w:sz="0" w:space="0" w:color="auto"/>
            <w:left w:val="none" w:sz="0" w:space="0" w:color="auto"/>
            <w:bottom w:val="none" w:sz="0" w:space="0" w:color="auto"/>
            <w:right w:val="none" w:sz="0" w:space="0" w:color="auto"/>
          </w:divBdr>
          <w:divsChild>
            <w:div w:id="101981411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05153165">
          <w:marLeft w:val="0"/>
          <w:marRight w:val="0"/>
          <w:marTop w:val="0"/>
          <w:marBottom w:val="120"/>
          <w:divBdr>
            <w:top w:val="none" w:sz="0" w:space="0" w:color="auto"/>
            <w:left w:val="none" w:sz="0" w:space="0" w:color="auto"/>
            <w:bottom w:val="none" w:sz="0" w:space="0" w:color="auto"/>
            <w:right w:val="none" w:sz="0" w:space="0" w:color="auto"/>
          </w:divBdr>
          <w:divsChild>
            <w:div w:id="6671691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51558913">
          <w:marLeft w:val="0"/>
          <w:marRight w:val="0"/>
          <w:marTop w:val="0"/>
          <w:marBottom w:val="120"/>
          <w:divBdr>
            <w:top w:val="none" w:sz="0" w:space="0" w:color="auto"/>
            <w:left w:val="none" w:sz="0" w:space="0" w:color="auto"/>
            <w:bottom w:val="none" w:sz="0" w:space="0" w:color="auto"/>
            <w:right w:val="none" w:sz="0" w:space="0" w:color="auto"/>
          </w:divBdr>
          <w:divsChild>
            <w:div w:id="76064096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83158613">
      <w:bodyDiv w:val="1"/>
      <w:marLeft w:val="0"/>
      <w:marRight w:val="0"/>
      <w:marTop w:val="0"/>
      <w:marBottom w:val="0"/>
      <w:divBdr>
        <w:top w:val="none" w:sz="0" w:space="0" w:color="auto"/>
        <w:left w:val="none" w:sz="0" w:space="0" w:color="auto"/>
        <w:bottom w:val="none" w:sz="0" w:space="0" w:color="auto"/>
        <w:right w:val="none" w:sz="0" w:space="0" w:color="auto"/>
      </w:divBdr>
    </w:div>
    <w:div w:id="1235120023">
      <w:bodyDiv w:val="1"/>
      <w:marLeft w:val="0"/>
      <w:marRight w:val="0"/>
      <w:marTop w:val="0"/>
      <w:marBottom w:val="0"/>
      <w:divBdr>
        <w:top w:val="none" w:sz="0" w:space="0" w:color="auto"/>
        <w:left w:val="none" w:sz="0" w:space="0" w:color="auto"/>
        <w:bottom w:val="none" w:sz="0" w:space="0" w:color="auto"/>
        <w:right w:val="none" w:sz="0" w:space="0" w:color="auto"/>
      </w:divBdr>
    </w:div>
    <w:div w:id="1677073029">
      <w:bodyDiv w:val="1"/>
      <w:marLeft w:val="0"/>
      <w:marRight w:val="0"/>
      <w:marTop w:val="0"/>
      <w:marBottom w:val="0"/>
      <w:divBdr>
        <w:top w:val="none" w:sz="0" w:space="0" w:color="auto"/>
        <w:left w:val="none" w:sz="0" w:space="0" w:color="auto"/>
        <w:bottom w:val="none" w:sz="0" w:space="0" w:color="auto"/>
        <w:right w:val="none" w:sz="0" w:space="0" w:color="auto"/>
      </w:divBdr>
    </w:div>
    <w:div w:id="1971744656">
      <w:bodyDiv w:val="1"/>
      <w:marLeft w:val="0"/>
      <w:marRight w:val="0"/>
      <w:marTop w:val="0"/>
      <w:marBottom w:val="0"/>
      <w:divBdr>
        <w:top w:val="none" w:sz="0" w:space="0" w:color="auto"/>
        <w:left w:val="none" w:sz="0" w:space="0" w:color="auto"/>
        <w:bottom w:val="none" w:sz="0" w:space="0" w:color="auto"/>
        <w:right w:val="none" w:sz="0" w:space="0" w:color="auto"/>
      </w:divBdr>
    </w:div>
    <w:div w:id="202185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1997" TargetMode="External"/><Relationship Id="rId18" Type="http://schemas.openxmlformats.org/officeDocument/2006/relationships/hyperlink" Target="http://uk.wikipedia.org/wiki/%D0%A3%D0%A1%D0%A1" TargetMode="External"/><Relationship Id="rId26" Type="http://schemas.openxmlformats.org/officeDocument/2006/relationships/hyperlink" Target="http://uk.wikipedia.org/wiki/1970" TargetMode="External"/><Relationship Id="rId39" Type="http://schemas.openxmlformats.org/officeDocument/2006/relationships/hyperlink" Target="http://uk.wikipedia.org/wiki/%D0%91%D0%BB%D0%B0%D0%B6%D0%BA%D0%B5%D0%B2%D0%B8%D1%87_%D0%86%D0%B2%D0%B0%D0%BD%D0%BD%D0%B0" TargetMode="External"/><Relationship Id="rId3" Type="http://schemas.openxmlformats.org/officeDocument/2006/relationships/styles" Target="styles.xml"/><Relationship Id="rId21" Type="http://schemas.openxmlformats.org/officeDocument/2006/relationships/hyperlink" Target="http://uk.wikipedia.org/wiki/%D0%A1%D1%82%D0%B0%D0%BB%D1%96%D0%BD" TargetMode="External"/><Relationship Id="rId34" Type="http://schemas.openxmlformats.org/officeDocument/2006/relationships/hyperlink" Target="http://uk.wikipedia.org/wiki/1874" TargetMode="External"/><Relationship Id="rId42" Type="http://schemas.openxmlformats.org/officeDocument/2006/relationships/hyperlink" Target="http://uk.wikipedia.org/wiki/%D0%9F%D1%80%D0%BE%D0%B3%D0%BE%D0%BB%D0%BE%D1%88%D0%B5%D0%BD%D0%BD%D1%8F_%D0%BD%D0%B5%D0%B7%D0%B0%D0%BB%D0%B5%D0%B6%D0%BD%D0%BE%D1%81%D1%82%D1%96_%D0%A3%D0%BA%D1%80%D0%B0%D1%97%D0%BD%D0%B8" TargetMode="External"/><Relationship Id="rId47" Type="http://schemas.openxmlformats.org/officeDocument/2006/relationships/hyperlink" Target="http://uk.wikipedia.org/wiki/%D0%92%D1%96%D1%82%D0%BE%D1%88%D0%B8%D0%BD%D1%81%D1%8C%D0%BA%D0%B8%D0%B9_%D0%99%D0%BE%D1%81%D0%B8%D0%BF_%D0%A1%D0%B8%D0%BB%D1%8C%D0%B2%D0%B5%D1%81%D1%82%D1%80%D0%BE%D0%B2%D0%B8%D1%87" TargetMode="External"/><Relationship Id="rId50" Type="http://schemas.openxmlformats.org/officeDocument/2006/relationships/image" Target="media/image3.jpeg"/><Relationship Id="rId7" Type="http://schemas.openxmlformats.org/officeDocument/2006/relationships/hyperlink" Target="http://uk.wikipedia.org/wiki/1899" TargetMode="External"/><Relationship Id="rId12" Type="http://schemas.openxmlformats.org/officeDocument/2006/relationships/hyperlink" Target="http://uk.wikipedia.org/wiki/1992" TargetMode="External"/><Relationship Id="rId17" Type="http://schemas.openxmlformats.org/officeDocument/2006/relationships/hyperlink" Target="http://uk.wikipedia.org/wiki/1911" TargetMode="External"/><Relationship Id="rId25" Type="http://schemas.openxmlformats.org/officeDocument/2006/relationships/hyperlink" Target="http://uk.wikipedia.org/wiki/%D0%A4%D1%80%D0%B0%D0%BD%D0%BA%D0%BE_%D0%86%D0%B2%D0%B0%D0%BD_%D0%AF%D0%BA%D0%BE%D0%B2%D0%B8%D1%87" TargetMode="External"/><Relationship Id="rId33" Type="http://schemas.openxmlformats.org/officeDocument/2006/relationships/hyperlink" Target="http://uk.wikipedia.org/wiki/1990" TargetMode="External"/><Relationship Id="rId38" Type="http://schemas.openxmlformats.org/officeDocument/2006/relationships/hyperlink" Target="http://uk.wikipedia.org/wiki/1984" TargetMode="External"/><Relationship Id="rId46" Type="http://schemas.openxmlformats.org/officeDocument/2006/relationships/hyperlink" Target="http://uk.wikipedia.org/wiki/1993" TargetMode="External"/><Relationship Id="rId2" Type="http://schemas.openxmlformats.org/officeDocument/2006/relationships/numbering" Target="numbering.xml"/><Relationship Id="rId16" Type="http://schemas.openxmlformats.org/officeDocument/2006/relationships/hyperlink" Target="http://uk.wikipedia.org/wiki/1985" TargetMode="External"/><Relationship Id="rId20" Type="http://schemas.openxmlformats.org/officeDocument/2006/relationships/hyperlink" Target="http://uk.wikipedia.org/wiki/%D0%94%D1%80%D1%83%D0%B3%D0%B0_%D1%81%D0%B2%D1%96%D1%82%D0%BE%D0%B2%D0%B0_%D0%B2%D1%96%D0%B9%D0%BD%D0%B0" TargetMode="External"/><Relationship Id="rId29" Type="http://schemas.openxmlformats.org/officeDocument/2006/relationships/hyperlink" Target="http://uk.wikipedia.org/wiki/1991" TargetMode="External"/><Relationship Id="rId41" Type="http://schemas.openxmlformats.org/officeDocument/2006/relationships/hyperlink" Target="http://uk.wikipedia.org/wiki/1992"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kbdjt@ukr.net" TargetMode="External"/><Relationship Id="rId11" Type="http://schemas.openxmlformats.org/officeDocument/2006/relationships/hyperlink" Target="http://uk.wikipedia.org/wiki/1986" TargetMode="External"/><Relationship Id="rId24" Type="http://schemas.openxmlformats.org/officeDocument/2006/relationships/hyperlink" Target="http://uk.wikipedia.org/wiki/1944" TargetMode="External"/><Relationship Id="rId32" Type="http://schemas.openxmlformats.org/officeDocument/2006/relationships/hyperlink" Target="http://uk.wikipedia.org/wiki/1890" TargetMode="External"/><Relationship Id="rId37" Type="http://schemas.openxmlformats.org/officeDocument/2006/relationships/hyperlink" Target="http://uk.wikipedia.org/wiki/1983" TargetMode="External"/><Relationship Id="rId40" Type="http://schemas.openxmlformats.org/officeDocument/2006/relationships/hyperlink" Target="http://uk.wikipedia.org/wiki/1989" TargetMode="External"/><Relationship Id="rId45" Type="http://schemas.openxmlformats.org/officeDocument/2006/relationships/hyperlink" Target="http://uk.wikipedia.org/wiki/1989"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k.wikipedia.org/wiki/1934" TargetMode="External"/><Relationship Id="rId23" Type="http://schemas.openxmlformats.org/officeDocument/2006/relationships/hyperlink" Target="http://uk.wikipedia.org/wiki/1991" TargetMode="External"/><Relationship Id="rId28" Type="http://schemas.openxmlformats.org/officeDocument/2006/relationships/hyperlink" Target="http://uk.wikipedia.org/wiki/1994" TargetMode="External"/><Relationship Id="rId36" Type="http://schemas.openxmlformats.org/officeDocument/2006/relationships/hyperlink" Target="http://uk.wikipedia.org/wiki/%D0%A8%D0%B5%D0%B2%D1%87%D0%B5%D0%BD%D0%BA%D0%BE_%D0%A2%D0%B0%D1%80%D0%B0%D1%81_%D0%93%D1%80%D0%B8%D0%B3%D0%BE%D1%80%D0%BE%D0%B2%D0%B8%D1%87" TargetMode="External"/><Relationship Id="rId49" Type="http://schemas.openxmlformats.org/officeDocument/2006/relationships/image" Target="media/image2.jpeg"/><Relationship Id="rId10" Type="http://schemas.openxmlformats.org/officeDocument/2006/relationships/hyperlink" Target="http://uk.wikipedia.org/wiki/1898" TargetMode="External"/><Relationship Id="rId19" Type="http://schemas.openxmlformats.org/officeDocument/2006/relationships/hyperlink" Target="http://uk.wikipedia.org/wiki/1990" TargetMode="External"/><Relationship Id="rId31" Type="http://schemas.openxmlformats.org/officeDocument/2006/relationships/hyperlink" Target="http://uk.wikipedia.org/wiki/1889" TargetMode="External"/><Relationship Id="rId44" Type="http://schemas.openxmlformats.org/officeDocument/2006/relationships/hyperlink" Target="http://uk.wikipedia.org/wiki/%D0%A3%D0%A1%D0%A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k.wikipedia.org/wiki/1990" TargetMode="External"/><Relationship Id="rId14" Type="http://schemas.openxmlformats.org/officeDocument/2006/relationships/hyperlink" Target="http://uk.wikipedia.org/wiki/1871" TargetMode="External"/><Relationship Id="rId22" Type="http://schemas.openxmlformats.org/officeDocument/2006/relationships/hyperlink" Target="http://uk.wikipedia.org/wiki/1899" TargetMode="External"/><Relationship Id="rId27" Type="http://schemas.openxmlformats.org/officeDocument/2006/relationships/hyperlink" Target="http://uk.wikipedia.org/wiki/1970" TargetMode="External"/><Relationship Id="rId30" Type="http://schemas.openxmlformats.org/officeDocument/2006/relationships/hyperlink" Target="http://uk.wikipedia.org/wiki/1887" TargetMode="External"/><Relationship Id="rId35" Type="http://schemas.openxmlformats.org/officeDocument/2006/relationships/hyperlink" Target="http://uk.wikipedia.org/wiki/1984" TargetMode="External"/><Relationship Id="rId43" Type="http://schemas.openxmlformats.org/officeDocument/2006/relationships/hyperlink" Target="http://uk.wikipedia.org/wiki/1992" TargetMode="External"/><Relationship Id="rId48" Type="http://schemas.openxmlformats.org/officeDocument/2006/relationships/image" Target="media/image1.emf"/><Relationship Id="rId8" Type="http://schemas.openxmlformats.org/officeDocument/2006/relationships/hyperlink" Target="http://uk.wikipedia.org/wiki/%D0%91%D0%B0%D1%87%D0%B8%D0%BD%D1%81%D1%8C%D0%BA%D0%B8%D0%B9_%D0%9B%D1%8E%D0%B1%D0%BE%D0%BC%D0%B8%D1%80_%D0%9F%D0%B5%D1%82%D1%80%D0%BE%D0%B2%D0%B8%D1%87" TargetMode="External"/><Relationship Id="rId5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AE24F-B526-4FF9-98FA-76E56299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16</Pages>
  <Words>3690</Words>
  <Characters>21038</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24679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30</cp:revision>
  <dcterms:created xsi:type="dcterms:W3CDTF">2014-10-24T17:26:00Z</dcterms:created>
  <dcterms:modified xsi:type="dcterms:W3CDTF">2015-03-19T13:55:00Z</dcterms:modified>
</cp:coreProperties>
</file>