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17" w:rsidRPr="0042729B" w:rsidRDefault="0042729B" w:rsidP="00427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29B">
        <w:rPr>
          <w:rFonts w:ascii="Times New Roman" w:hAnsi="Times New Roman" w:cs="Times New Roman"/>
          <w:b/>
          <w:sz w:val="32"/>
          <w:szCs w:val="32"/>
        </w:rPr>
        <w:t>Пам’ятка</w:t>
      </w:r>
      <w:bookmarkStart w:id="0" w:name="_GoBack"/>
      <w:bookmarkEnd w:id="0"/>
    </w:p>
    <w:p w:rsidR="0042729B" w:rsidRPr="0042729B" w:rsidRDefault="0042729B" w:rsidP="00427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29B">
        <w:rPr>
          <w:rFonts w:ascii="Times New Roman" w:hAnsi="Times New Roman" w:cs="Times New Roman"/>
          <w:b/>
          <w:sz w:val="32"/>
          <w:szCs w:val="32"/>
        </w:rPr>
        <w:t>для вчителя основ християнської етики</w:t>
      </w:r>
    </w:p>
    <w:p w:rsidR="004618D4" w:rsidRPr="0042729B" w:rsidRDefault="0042729B" w:rsidP="00427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29B">
        <w:rPr>
          <w:rFonts w:ascii="Times New Roman" w:hAnsi="Times New Roman" w:cs="Times New Roman"/>
          <w:b/>
          <w:sz w:val="32"/>
          <w:szCs w:val="32"/>
        </w:rPr>
        <w:t>"</w:t>
      </w:r>
      <w:r w:rsidR="004618D4" w:rsidRPr="0042729B">
        <w:rPr>
          <w:rFonts w:ascii="Times New Roman" w:hAnsi="Times New Roman" w:cs="Times New Roman"/>
          <w:b/>
          <w:sz w:val="32"/>
          <w:szCs w:val="32"/>
        </w:rPr>
        <w:t>З чого починається ефективний урок"</w:t>
      </w:r>
    </w:p>
    <w:p w:rsidR="004618D4" w:rsidRPr="0042729B" w:rsidRDefault="004618D4" w:rsidP="0042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DB" w:rsidRPr="0042729B" w:rsidRDefault="004618D4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На помилках вчаться. Помилки навіть потрібні для навчального процесу. Діти не повинні боятися припуститися помилки.</w:t>
      </w:r>
    </w:p>
    <w:p w:rsidR="00CB17DB" w:rsidRPr="0042729B" w:rsidRDefault="004618D4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Давайте дітям максимально виявити свою ініціативу. Вчіть учнів самостійно думати і працювати.</w:t>
      </w:r>
    </w:p>
    <w:p w:rsidR="00CB17DB" w:rsidRPr="0042729B" w:rsidRDefault="004618D4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Творче ставлення до роботи й навчання - запорука ефективного уроку.</w:t>
      </w:r>
    </w:p>
    <w:p w:rsidR="00CB17DB" w:rsidRPr="0042729B" w:rsidRDefault="004618D4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Не у всіх дітей вистачає терпіння та наполегливості</w:t>
      </w:r>
      <w:r w:rsidR="00C72FC7" w:rsidRPr="0042729B">
        <w:rPr>
          <w:rFonts w:ascii="Times New Roman" w:hAnsi="Times New Roman" w:cs="Times New Roman"/>
          <w:sz w:val="28"/>
          <w:szCs w:val="28"/>
        </w:rPr>
        <w:t xml:space="preserve"> поступово переходити від простого до складного. Не давайте учням зневіритись у своїх силах.</w:t>
      </w:r>
    </w:p>
    <w:p w:rsidR="00CB17DB" w:rsidRPr="0042729B" w:rsidRDefault="00C72FC7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Якщо ваш голос виказує роздратування, розчарування та зневіру, діти запам'ятають  саме ці емоції, а не мудрість, яку ви намагались до них донести.</w:t>
      </w:r>
    </w:p>
    <w:p w:rsidR="00CB17DB" w:rsidRPr="0042729B" w:rsidRDefault="00C72FC7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Кожен учень по-своєму сприймає матеріал. Зважайте на це.</w:t>
      </w:r>
    </w:p>
    <w:p w:rsidR="00CB17DB" w:rsidRPr="0042729B" w:rsidRDefault="00C72FC7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Найкращий той діалог, у процесі якого діти відгукуються не на слова, а на думки.</w:t>
      </w:r>
    </w:p>
    <w:p w:rsidR="00C72FC7" w:rsidRPr="0042729B" w:rsidRDefault="00C72FC7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Добрій пам'яті передує пильна увага.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Думки учня набагато продуктивніші за думки вчителя.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Чогось навчитися можна тільки практикою.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Повторювати вивчений матеріал потрібно з інтервалами. Так економніше та ефективніше.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Створюйте проблемні ситуації на уроках. Там, де немає вибору, немає мислення.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Якщо дитина дивується - вона починає мислити. Нові ідеї - продукти творчої уяви.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Зацікавленість - найдужча мотивація до навчання.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Учіть дітей робити нотатки.</w:t>
      </w:r>
    </w:p>
    <w:p w:rsidR="00CB17DB" w:rsidRPr="0042729B" w:rsidRDefault="00CB17DB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Запам'ятовування матеріалу часто-густо залежить від його викладу. Про рівень учителя можна зробити висновок із того, як він уміє висловлюватись.</w:t>
      </w:r>
    </w:p>
    <w:p w:rsidR="00CB17DB" w:rsidRPr="0042729B" w:rsidRDefault="0088145A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Є два основні мотиви, які формують поведінку людини: отримати винагороду й уникнути покарання. Застосовуйте ці мотиви на уроках.</w:t>
      </w:r>
    </w:p>
    <w:p w:rsidR="0088145A" w:rsidRPr="0042729B" w:rsidRDefault="0088145A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Якщо вчитель стоїть він більше привертає до себе увагу дітей.</w:t>
      </w:r>
    </w:p>
    <w:p w:rsidR="00CB17DB" w:rsidRPr="0042729B" w:rsidRDefault="0088145A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Плануйте дискусії, диспути на уроці. Це посилює увагу дітей.</w:t>
      </w:r>
    </w:p>
    <w:p w:rsidR="0088145A" w:rsidRPr="0042729B" w:rsidRDefault="0088145A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Учитель не повинен говорити без упину. Діти не встигають за його думками.</w:t>
      </w:r>
    </w:p>
    <w:p w:rsidR="0088145A" w:rsidRPr="0042729B" w:rsidRDefault="0088145A" w:rsidP="0042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9B">
        <w:rPr>
          <w:rFonts w:ascii="Times New Roman" w:hAnsi="Times New Roman" w:cs="Times New Roman"/>
          <w:sz w:val="28"/>
          <w:szCs w:val="28"/>
        </w:rPr>
        <w:t>Про те, наскільки цікавим є зміст уроку, робіть висновки не зі свого погляду, а з погляду учнів. Особливо ретельно готуйте початок уроку. Часто саме від нього залежить успіх усього заняття.</w:t>
      </w:r>
    </w:p>
    <w:p w:rsidR="0088145A" w:rsidRPr="0042729B" w:rsidRDefault="0088145A" w:rsidP="00427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5A" w:rsidRPr="0042729B" w:rsidRDefault="0088145A" w:rsidP="0088145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9B">
        <w:rPr>
          <w:rFonts w:ascii="Times New Roman" w:hAnsi="Times New Roman" w:cs="Times New Roman"/>
          <w:b/>
          <w:sz w:val="28"/>
          <w:szCs w:val="28"/>
        </w:rPr>
        <w:lastRenderedPageBreak/>
        <w:t>Пам'ятка вчителю</w:t>
      </w:r>
    </w:p>
    <w:p w:rsidR="0088145A" w:rsidRDefault="0088145A" w:rsidP="0088145A">
      <w:pPr>
        <w:spacing w:after="0" w:line="240" w:lineRule="auto"/>
        <w:jc w:val="both"/>
        <w:rPr>
          <w:rFonts w:ascii="Times New Roman" w:hAnsi="Times New Roman" w:cs="Times New Roman"/>
        </w:rPr>
        <w:sectPr w:rsidR="0088145A" w:rsidSect="00FA4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5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6"/>
      </w:tblGrid>
      <w:tr w:rsidR="00790FDA" w:rsidTr="00790FDA">
        <w:trPr>
          <w:trHeight w:val="14229"/>
        </w:trPr>
        <w:tc>
          <w:tcPr>
            <w:tcW w:w="3283" w:type="dxa"/>
          </w:tcPr>
          <w:p w:rsidR="00790FDA" w:rsidRDefault="00790FDA" w:rsidP="00790F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 оцінити шкільні невдачі дітей?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Заспокоєння, пригадайте свої колишні успіхи (спілкування в люті - це те саме, що ввімкнути газ).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поспішайте. Не очікуйте "всього" і "зараз".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бийте лежачого.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Радьтеся, як ліквідувати труднощі.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Хваліть виконавці, критикуйте - виконання.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Оцінка має порівнювати нинішні успіхи дитини з її вчорашніми.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скупіться на похвалу.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Знайдіть у морі невдач острівок успіху і вкореніть віру дитини в себе.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Ставте конкретні і реальні завдання.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вимагайте понад міру.</w:t>
            </w:r>
          </w:p>
          <w:p w:rsidR="00790FDA" w:rsidRDefault="00790FDA" w:rsidP="00790F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Позбавляйте одного недоліку, а не всіх одразу.</w:t>
            </w:r>
          </w:p>
          <w:p w:rsidR="00790FDA" w:rsidRDefault="00790FDA" w:rsidP="00790F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90FDA" w:rsidRDefault="00790FDA" w:rsidP="00790FDA">
            <w:pPr>
              <w:pStyle w:val="a3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 допомогти дитині стати популярною?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Проаналізуйте причину, яка могла викликати таку ситуацію.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Налагодьте контакт. Дитині важливо знати, що 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ставить до неї прихильно та уважно.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Створіть ситуацію в класі, за якої учень міг би виявити себе з найкращого боку.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Активізуйте участь батьків у справах класу.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Спробуйте не тільки підвищувати авторитет дитини серед учнів, а й переконувати в цьому саму дитину. Навчіть її шанувати в собі хороше, любити себе.</w:t>
            </w:r>
          </w:p>
          <w:p w:rsidR="00790FDA" w:rsidRDefault="00790FDA" w:rsidP="00790FDA">
            <w:pPr>
              <w:pStyle w:val="a3"/>
              <w:numPr>
                <w:ilvl w:val="0"/>
                <w:numId w:val="3"/>
              </w:numPr>
              <w:ind w:left="70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Допоможіть батькам навчати дитину контактувати з іншими, займатись самоаналізом, проектувати свої успіхи.</w:t>
            </w:r>
          </w:p>
          <w:p w:rsidR="00790FDA" w:rsidRDefault="00790FDA" w:rsidP="00790F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790FDA" w:rsidRDefault="00790FDA" w:rsidP="00790FDA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Техніка позитивізму в роботі з неуспішними</w:t>
            </w:r>
          </w:p>
          <w:p w:rsidR="00790FDA" w:rsidRDefault="00790FDA" w:rsidP="00790FDA">
            <w:pPr>
              <w:rPr>
                <w:rFonts w:ascii="Times New Roman" w:hAnsi="Times New Roman" w:cs="Times New Roman"/>
              </w:rPr>
            </w:pP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ставте неуспішного учня в несподіванку ситуацію "запитання - відповідь", дайте час підготуватися.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Бажано, щоб учень учився викладати думки письмово.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Засвоєння великого за обсягом і складністю матеріалу давайте порціями.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змушуйте неуспішних відповідати новий, щойно засвоєний на уроці матеріал. Учень має опрацювати його вдома.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Шляхом правильної тактики опитувань та заохочень(не тільки оцінкою, а й зауваженнями на кшталт "відмінно", "молодець") виховуйте в учня впевненість у своїх силах, у своїх знаннях, у можливостях вчитися. Ця впевненість допоможе в стресових, екстремальних ситуаціях.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Тактовно оцінюйте невдачі, адже учень сам їх болісно сприймає.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 час підготовки відповіді дайте час для перевірки та виправлення написаного.</w:t>
            </w:r>
          </w:p>
          <w:p w:rsidR="00790FDA" w:rsidRDefault="00790FDA" w:rsidP="00790F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Якомога менше зважайте. Створюйте спокійні, а не нервозну обстановку.</w:t>
            </w:r>
          </w:p>
          <w:p w:rsidR="00790FDA" w:rsidRDefault="00790FDA" w:rsidP="00790F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F2612" w:rsidRPr="0042729B" w:rsidRDefault="00CF2612" w:rsidP="00CF2612">
      <w:pPr>
        <w:pStyle w:val="a3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9B">
        <w:rPr>
          <w:rFonts w:ascii="Times New Roman" w:hAnsi="Times New Roman" w:cs="Times New Roman"/>
          <w:b/>
          <w:sz w:val="28"/>
          <w:szCs w:val="28"/>
        </w:rPr>
        <w:lastRenderedPageBreak/>
        <w:t>Надання допомоги учневі з низьким рівнем підготовки</w:t>
      </w:r>
    </w:p>
    <w:p w:rsidR="00463A78" w:rsidRPr="00463A78" w:rsidRDefault="00463A78" w:rsidP="0088145A">
      <w:pPr>
        <w:pStyle w:val="a3"/>
        <w:numPr>
          <w:ilvl w:val="0"/>
          <w:numId w:val="3"/>
        </w:numPr>
        <w:spacing w:after="0" w:line="240" w:lineRule="auto"/>
        <w:ind w:left="709" w:hanging="357"/>
        <w:rPr>
          <w:rFonts w:ascii="Times New Roman" w:hAnsi="Times New Roman" w:cs="Times New Roman"/>
        </w:rPr>
        <w:sectPr w:rsidR="00463A78" w:rsidRPr="00463A78" w:rsidSect="008814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A78" w:rsidRDefault="00463A78" w:rsidP="00463A7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2612" w:rsidTr="00CF2612">
        <w:tc>
          <w:tcPr>
            <w:tcW w:w="3190" w:type="dxa"/>
          </w:tcPr>
          <w:p w:rsidR="00CF2612" w:rsidRPr="00CF2612" w:rsidRDefault="00CF2612" w:rsidP="00CF2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12">
              <w:rPr>
                <w:rFonts w:ascii="Times New Roman" w:hAnsi="Times New Roman" w:cs="Times New Roman"/>
                <w:b/>
              </w:rPr>
              <w:t>Під час самостійної роботи учнів на уроці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Вводити в зміст самостійної роботи вправи на усунення помилок, допущених у відповідях і письмових роботах.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Інструктувати про порядок виконання роботи.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Уміло надавати допомогу учням у роботі, всіляко розвивати їхню самостійність. 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Навчати планувати роботу, виконуючи її в належному темпі та здійснювати контроль.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Добирати для самостійної роботи завдання з більш істотних і складних розділів навчального матеріалу, прагнучи меншим числом вправ, але поданих у певній системі, досягти більшого ефекту.</w:t>
            </w:r>
          </w:p>
        </w:tc>
        <w:tc>
          <w:tcPr>
            <w:tcW w:w="3190" w:type="dxa"/>
          </w:tcPr>
          <w:p w:rsidR="00CF2612" w:rsidRPr="00CF2612" w:rsidRDefault="00CF2612" w:rsidP="00CF2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12">
              <w:rPr>
                <w:rFonts w:ascii="Times New Roman" w:hAnsi="Times New Roman" w:cs="Times New Roman"/>
                <w:b/>
              </w:rPr>
              <w:t>У процесі контролю за підготовленістю учнів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атмосфери особливої доброзичливості під час опитування.</w:t>
            </w: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Зниження темпу опитування, дозвіл довше готуватись біля дошки.</w:t>
            </w: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Стимулювання оцінкою, підбадьоренням, похвалою.</w:t>
            </w: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Пропозиція учня щодо зразкового плану відповіді.</w:t>
            </w: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212"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Дозвіл користуватися наочним приладдям, яке допомагає викладати суть явища.</w:t>
            </w:r>
          </w:p>
        </w:tc>
        <w:tc>
          <w:tcPr>
            <w:tcW w:w="3191" w:type="dxa"/>
          </w:tcPr>
          <w:p w:rsidR="00CF2612" w:rsidRPr="00CF2612" w:rsidRDefault="00CF2612" w:rsidP="00CF2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12">
              <w:rPr>
                <w:rFonts w:ascii="Times New Roman" w:hAnsi="Times New Roman" w:cs="Times New Roman"/>
                <w:b/>
              </w:rPr>
              <w:t>Під час самостійної роботи на уроці</w:t>
            </w:r>
          </w:p>
          <w:p w:rsidR="00CF2612" w:rsidRDefault="00CF2612" w:rsidP="00CF2612">
            <w:pPr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Стимулювання самостійних дій школярів, які не встигають.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Поділ завдань на дози, етапи, вичленення в складних завданням низки простих, посилання на аналогічне завдання, виконане раніше.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Нагадування способу і прийому виконання завдання.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Вказівка про необхідність актуалізувати те чи інше правило.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Більш ретельний контроль, за їхньою діяльністю, виявлення помилок, виправлення.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Інструктування про раціональні шляхи виконання завдань, вимоги до їх оформлення.</w:t>
            </w: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</w:p>
          <w:p w:rsidR="00CF2612" w:rsidRDefault="00CF2612" w:rsidP="00CF2612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правила і властивості, необхідні для вирішення завдань, вправ.</w:t>
            </w:r>
          </w:p>
        </w:tc>
      </w:tr>
    </w:tbl>
    <w:p w:rsidR="00463A78" w:rsidRDefault="00463A78" w:rsidP="00463A78">
      <w:pPr>
        <w:spacing w:after="0" w:line="240" w:lineRule="auto"/>
        <w:rPr>
          <w:rFonts w:ascii="Times New Roman" w:hAnsi="Times New Roman" w:cs="Times New Roman"/>
        </w:rPr>
      </w:pPr>
    </w:p>
    <w:p w:rsidR="00463A78" w:rsidRPr="00463A78" w:rsidRDefault="00463A78" w:rsidP="00463A78">
      <w:pPr>
        <w:spacing w:after="0" w:line="240" w:lineRule="auto"/>
        <w:rPr>
          <w:rFonts w:ascii="Times New Roman" w:hAnsi="Times New Roman" w:cs="Times New Roman"/>
        </w:rPr>
        <w:sectPr w:rsidR="00463A78" w:rsidRPr="00463A78" w:rsidSect="008814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D68" w:rsidRDefault="00945D68" w:rsidP="00CB17DB">
      <w:pPr>
        <w:spacing w:after="0" w:line="240" w:lineRule="auto"/>
        <w:rPr>
          <w:rFonts w:ascii="Times New Roman" w:hAnsi="Times New Roman" w:cs="Times New Roman"/>
        </w:rPr>
      </w:pPr>
    </w:p>
    <w:p w:rsidR="00945D68" w:rsidRPr="00945D68" w:rsidRDefault="00945D68" w:rsidP="00945D68">
      <w:pPr>
        <w:rPr>
          <w:rFonts w:ascii="Times New Roman" w:hAnsi="Times New Roman" w:cs="Times New Roman"/>
        </w:rPr>
      </w:pPr>
    </w:p>
    <w:p w:rsidR="00945D68" w:rsidRPr="00945D68" w:rsidRDefault="00945D68" w:rsidP="00945D68">
      <w:pPr>
        <w:rPr>
          <w:rFonts w:ascii="Times New Roman" w:hAnsi="Times New Roman" w:cs="Times New Roman"/>
        </w:rPr>
      </w:pPr>
    </w:p>
    <w:p w:rsidR="00945D68" w:rsidRDefault="00945D68" w:rsidP="00945D68">
      <w:pPr>
        <w:rPr>
          <w:rFonts w:ascii="Times New Roman" w:hAnsi="Times New Roman" w:cs="Times New Roman"/>
        </w:rPr>
      </w:pPr>
    </w:p>
    <w:p w:rsidR="00945D68" w:rsidRDefault="00945D68" w:rsidP="00945D68">
      <w:pPr>
        <w:rPr>
          <w:rFonts w:ascii="Times New Roman" w:hAnsi="Times New Roman" w:cs="Times New Roman"/>
        </w:rPr>
      </w:pPr>
    </w:p>
    <w:p w:rsidR="00C72FC7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p w:rsid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4065"/>
      </w:tblGrid>
      <w:tr w:rsidR="00945D68" w:rsidTr="00945D68">
        <w:trPr>
          <w:trHeight w:val="6470"/>
          <w:jc w:val="center"/>
        </w:trPr>
        <w:tc>
          <w:tcPr>
            <w:tcW w:w="4064" w:type="dxa"/>
          </w:tcPr>
          <w:p w:rsidR="00945D68" w:rsidRPr="00945D68" w:rsidRDefault="00945D68" w:rsidP="00945D68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5D68">
              <w:rPr>
                <w:rFonts w:ascii="Times New Roman" w:hAnsi="Times New Roman" w:cs="Times New Roman"/>
                <w:b/>
              </w:rPr>
              <w:lastRenderedPageBreak/>
              <w:t>Запобігання неуспішності учня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Усебічне підвищення ефективності кожного уроку.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пізнавального інтересу до навчання й позитивних методів.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Посилення роботи з батьками.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Індивідуальний підхід до учня.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Спеціальна система домашніх завдань.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учнівського активу.</w:t>
            </w:r>
          </w:p>
        </w:tc>
        <w:tc>
          <w:tcPr>
            <w:tcW w:w="4065" w:type="dxa"/>
          </w:tcPr>
          <w:p w:rsidR="00945D68" w:rsidRPr="00945D68" w:rsidRDefault="00945D68" w:rsidP="00945D68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5D68">
              <w:rPr>
                <w:rFonts w:ascii="Times New Roman" w:hAnsi="Times New Roman" w:cs="Times New Roman"/>
                <w:b/>
              </w:rPr>
              <w:t>У процесі контролю за підготовленістю учнів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Контролювати засвоєння матеріалу учнями, які пропустили попередні уроки.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Спеціально контролювати засвоєння питань, що викликають в учнів найбільше труднощів.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Ретельно аналізувати і систематизувати помилки, які учні допускають в усних відповідях, письмових роботах, виявити типові для класу і зосередити увагу на їх усуненні.</w:t>
            </w: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</w:p>
          <w:p w:rsidR="00945D68" w:rsidRDefault="00945D68" w:rsidP="00945D68">
            <w:pPr>
              <w:tabs>
                <w:tab w:val="left" w:pos="2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закінченні теми узагальнити підсумки засвоєння школярами основних понять, законів, правил, умінь і навичок, виявити причини відставання.</w:t>
            </w:r>
          </w:p>
        </w:tc>
      </w:tr>
    </w:tbl>
    <w:p w:rsidR="00945D68" w:rsidRPr="00945D68" w:rsidRDefault="00945D68" w:rsidP="00945D68">
      <w:pPr>
        <w:tabs>
          <w:tab w:val="left" w:pos="2450"/>
        </w:tabs>
        <w:rPr>
          <w:rFonts w:ascii="Times New Roman" w:hAnsi="Times New Roman" w:cs="Times New Roman"/>
        </w:rPr>
      </w:pPr>
    </w:p>
    <w:sectPr w:rsidR="00945D68" w:rsidRPr="00945D68" w:rsidSect="008814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69" w:rsidRDefault="00641369" w:rsidP="00790FDA">
      <w:pPr>
        <w:spacing w:after="0" w:line="240" w:lineRule="auto"/>
      </w:pPr>
      <w:r>
        <w:separator/>
      </w:r>
    </w:p>
  </w:endnote>
  <w:endnote w:type="continuationSeparator" w:id="0">
    <w:p w:rsidR="00641369" w:rsidRDefault="00641369" w:rsidP="0079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69" w:rsidRDefault="00641369" w:rsidP="00790FDA">
      <w:pPr>
        <w:spacing w:after="0" w:line="240" w:lineRule="auto"/>
      </w:pPr>
      <w:r>
        <w:separator/>
      </w:r>
    </w:p>
  </w:footnote>
  <w:footnote w:type="continuationSeparator" w:id="0">
    <w:p w:rsidR="00641369" w:rsidRDefault="00641369" w:rsidP="0079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6A6"/>
    <w:multiLevelType w:val="hybridMultilevel"/>
    <w:tmpl w:val="767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7EAA"/>
    <w:multiLevelType w:val="hybridMultilevel"/>
    <w:tmpl w:val="2E96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23B2"/>
    <w:multiLevelType w:val="hybridMultilevel"/>
    <w:tmpl w:val="193C5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1D2C77"/>
    <w:multiLevelType w:val="hybridMultilevel"/>
    <w:tmpl w:val="E2DA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57113"/>
    <w:multiLevelType w:val="hybridMultilevel"/>
    <w:tmpl w:val="5B70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C2D22"/>
    <w:multiLevelType w:val="hybridMultilevel"/>
    <w:tmpl w:val="7434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8D4"/>
    <w:rsid w:val="00170194"/>
    <w:rsid w:val="0042729B"/>
    <w:rsid w:val="004618D4"/>
    <w:rsid w:val="00463A78"/>
    <w:rsid w:val="00497673"/>
    <w:rsid w:val="00641369"/>
    <w:rsid w:val="00646ABE"/>
    <w:rsid w:val="00676472"/>
    <w:rsid w:val="00790FDA"/>
    <w:rsid w:val="0088145A"/>
    <w:rsid w:val="00945D68"/>
    <w:rsid w:val="00B4192C"/>
    <w:rsid w:val="00BA5DA2"/>
    <w:rsid w:val="00C72FC7"/>
    <w:rsid w:val="00CB17DB"/>
    <w:rsid w:val="00CF2612"/>
    <w:rsid w:val="00CF6D74"/>
    <w:rsid w:val="00DE4A9F"/>
    <w:rsid w:val="00F47D76"/>
    <w:rsid w:val="00F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B"/>
    <w:pPr>
      <w:ind w:left="720"/>
      <w:contextualSpacing/>
    </w:pPr>
  </w:style>
  <w:style w:type="table" w:styleId="a4">
    <w:name w:val="Table Grid"/>
    <w:basedOn w:val="a1"/>
    <w:uiPriority w:val="59"/>
    <w:rsid w:val="0079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FDA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79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FD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2015-03-05T12:00:00Z</dcterms:created>
  <dcterms:modified xsi:type="dcterms:W3CDTF">2015-03-06T01:51:00Z</dcterms:modified>
</cp:coreProperties>
</file>