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99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Тернопільський НВК «Школа-ліцей №6 ім. Н. Яремчука»</w:t>
      </w: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004DE3">
        <w:rPr>
          <w:rFonts w:ascii="Times New Roman" w:hAnsi="Times New Roman" w:cs="Times New Roman"/>
          <w:sz w:val="44"/>
          <w:szCs w:val="44"/>
        </w:rPr>
        <w:t>Урок на тему:</w:t>
      </w:r>
    </w:p>
    <w:p w:rsidR="002B3CAC" w:rsidRPr="00004DE3" w:rsidRDefault="002B3CAC" w:rsidP="00004D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4DE3">
        <w:rPr>
          <w:rFonts w:ascii="Times New Roman" w:hAnsi="Times New Roman" w:cs="Times New Roman"/>
          <w:b/>
          <w:sz w:val="44"/>
          <w:szCs w:val="44"/>
        </w:rPr>
        <w:t>« Метеорологічна служба. Прогноз погоди»</w:t>
      </w: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Виконала вчитель географії</w:t>
      </w:r>
    </w:p>
    <w:p w:rsidR="002B3CAC" w:rsidRPr="00004DE3" w:rsidRDefault="002B3CAC" w:rsidP="00004DE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Pr="00004DE3">
        <w:rPr>
          <w:rFonts w:ascii="Times New Roman" w:hAnsi="Times New Roman" w:cs="Times New Roman"/>
          <w:sz w:val="28"/>
          <w:szCs w:val="28"/>
        </w:rPr>
        <w:t>Лукашова</w:t>
      </w:r>
      <w:proofErr w:type="spellEnd"/>
      <w:r w:rsidRPr="00004DE3">
        <w:rPr>
          <w:rFonts w:ascii="Times New Roman" w:hAnsi="Times New Roman" w:cs="Times New Roman"/>
          <w:sz w:val="28"/>
          <w:szCs w:val="28"/>
        </w:rPr>
        <w:t xml:space="preserve"> В. В.</w:t>
      </w: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04DE3">
        <w:rPr>
          <w:rFonts w:ascii="Times New Roman" w:hAnsi="Times New Roman" w:cs="Times New Roman"/>
          <w:sz w:val="28"/>
          <w:szCs w:val="28"/>
        </w:rPr>
        <w:t xml:space="preserve">  Тернопіль 2014</w:t>
      </w: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</w:t>
      </w:r>
      <w:r w:rsidRPr="00004DE3">
        <w:rPr>
          <w:rFonts w:ascii="Times New Roman" w:hAnsi="Times New Roman" w:cs="Times New Roman"/>
          <w:b/>
          <w:sz w:val="28"/>
          <w:szCs w:val="28"/>
        </w:rPr>
        <w:t>: Метеорологічна служба. Прогноз погоди.</w:t>
      </w:r>
    </w:p>
    <w:p w:rsidR="00F16AAA" w:rsidRPr="00004DE3" w:rsidRDefault="00F16AA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i/>
          <w:sz w:val="28"/>
          <w:szCs w:val="28"/>
        </w:rPr>
        <w:t>Мета</w:t>
      </w:r>
      <w:r w:rsidRPr="00004DE3">
        <w:rPr>
          <w:rFonts w:ascii="Times New Roman" w:hAnsi="Times New Roman" w:cs="Times New Roman"/>
          <w:sz w:val="28"/>
          <w:szCs w:val="28"/>
        </w:rPr>
        <w:t xml:space="preserve">: Продовжити формування поняття «погода» ; </w:t>
      </w:r>
      <w:r w:rsidR="00F16AAA" w:rsidRPr="00004DE3">
        <w:rPr>
          <w:rFonts w:ascii="Times New Roman" w:hAnsi="Times New Roman" w:cs="Times New Roman"/>
          <w:sz w:val="28"/>
          <w:szCs w:val="28"/>
        </w:rPr>
        <w:t>закріпити вміння вести інструментальні спостереження за погодою, аналізувати дані метеорологічних спостережень; формувати вміння складати прогноз погоди за синоптичними картами і народними прикметами.</w:t>
      </w:r>
    </w:p>
    <w:p w:rsidR="00F16AAA" w:rsidRPr="00004DE3" w:rsidRDefault="00F16AA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AAA" w:rsidRPr="00004DE3" w:rsidRDefault="00F16AA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i/>
          <w:sz w:val="28"/>
          <w:szCs w:val="28"/>
        </w:rPr>
        <w:t>Обладнання</w:t>
      </w:r>
      <w:r w:rsidRPr="00004DE3">
        <w:rPr>
          <w:rFonts w:ascii="Times New Roman" w:hAnsi="Times New Roman" w:cs="Times New Roman"/>
          <w:sz w:val="28"/>
          <w:szCs w:val="28"/>
        </w:rPr>
        <w:t>: географічні атласи України, синоптичні карти, картосхема тривалості опалювального періоду, статистичні матеріали, фотографії метеорологічного супутника та хмарності.</w:t>
      </w: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i/>
          <w:sz w:val="28"/>
          <w:szCs w:val="28"/>
        </w:rPr>
        <w:t>Тип уроку</w:t>
      </w:r>
      <w:r w:rsidRPr="00004DE3">
        <w:rPr>
          <w:rFonts w:ascii="Times New Roman" w:hAnsi="Times New Roman" w:cs="Times New Roman"/>
          <w:sz w:val="28"/>
          <w:szCs w:val="28"/>
        </w:rPr>
        <w:t>: формування нових знань.</w:t>
      </w:r>
    </w:p>
    <w:p w:rsidR="00F16AAA" w:rsidRPr="00004DE3" w:rsidRDefault="00F16AA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AAA" w:rsidRPr="00004DE3" w:rsidRDefault="00F16AA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CAC" w:rsidRPr="00004DE3" w:rsidRDefault="002B3C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DE3" w:rsidRPr="00004DE3" w:rsidRDefault="00004DE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B7" w:rsidRPr="00004DE3" w:rsidRDefault="008F54B7" w:rsidP="00004D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І. Організаційна частина.</w:t>
      </w: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 та повідомлення теми уроку.</w:t>
      </w:r>
    </w:p>
    <w:p w:rsidR="008F54B7" w:rsidRPr="00004DE3" w:rsidRDefault="008F54B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</w:t>
      </w:r>
      <w:r w:rsidRPr="00004DE3">
        <w:rPr>
          <w:rFonts w:ascii="Times New Roman" w:hAnsi="Times New Roman" w:cs="Times New Roman"/>
          <w:sz w:val="28"/>
          <w:szCs w:val="28"/>
        </w:rPr>
        <w:t>ь: З часу появи на Землі, л</w:t>
      </w:r>
      <w:r w:rsidR="00E53DC8" w:rsidRPr="00004DE3">
        <w:rPr>
          <w:rFonts w:ascii="Times New Roman" w:hAnsi="Times New Roman" w:cs="Times New Roman"/>
          <w:sz w:val="28"/>
          <w:szCs w:val="28"/>
        </w:rPr>
        <w:t>юдина дуже залежала від природни</w:t>
      </w:r>
      <w:r w:rsidRPr="00004DE3">
        <w:rPr>
          <w:rFonts w:ascii="Times New Roman" w:hAnsi="Times New Roman" w:cs="Times New Roman"/>
          <w:sz w:val="28"/>
          <w:szCs w:val="28"/>
        </w:rPr>
        <w:t xml:space="preserve">х умов. Тому з давніх-давен </w:t>
      </w:r>
      <w:r w:rsidR="00E53DC8" w:rsidRPr="00004DE3">
        <w:rPr>
          <w:rFonts w:ascii="Times New Roman" w:hAnsi="Times New Roman" w:cs="Times New Roman"/>
          <w:sz w:val="28"/>
          <w:szCs w:val="28"/>
        </w:rPr>
        <w:t>люди помічали та запам'ятовували ті особливості, що допомагали їм визначити зміни у погоді. На основі прикмет формувалися правила передбачення погоди. Так, на одній із глиняних дощечок, знайдених у Вавилоні, можна прочитати: «Коли Сонце обведене колом, то випаде дощ»</w:t>
      </w:r>
    </w:p>
    <w:p w:rsidR="00E53DC8" w:rsidRPr="00004DE3" w:rsidRDefault="00E53DC8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Запитання до класу</w:t>
      </w:r>
      <w:r w:rsidRPr="00004DE3">
        <w:rPr>
          <w:rFonts w:ascii="Times New Roman" w:hAnsi="Times New Roman" w:cs="Times New Roman"/>
          <w:sz w:val="28"/>
          <w:szCs w:val="28"/>
        </w:rPr>
        <w:t>: Які вам відомі народні прикмети зміни погоди?</w:t>
      </w:r>
    </w:p>
    <w:p w:rsidR="00E53DC8" w:rsidRPr="00004DE3" w:rsidRDefault="00E53DC8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наводять приклади народних прикмет зміни погоди.</w:t>
      </w:r>
    </w:p>
    <w:p w:rsidR="00E53DC8" w:rsidRPr="00004DE3" w:rsidRDefault="00E53DC8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Запитання до класу:</w:t>
      </w:r>
      <w:r w:rsidRPr="00004DE3">
        <w:rPr>
          <w:rFonts w:ascii="Times New Roman" w:hAnsi="Times New Roman" w:cs="Times New Roman"/>
          <w:sz w:val="28"/>
          <w:szCs w:val="28"/>
        </w:rPr>
        <w:t xml:space="preserve"> Чи можна сказати, що життя і господарська </w:t>
      </w:r>
      <w:r w:rsidR="00DF5304" w:rsidRPr="00004DE3">
        <w:rPr>
          <w:rFonts w:ascii="Times New Roman" w:hAnsi="Times New Roman" w:cs="Times New Roman"/>
          <w:sz w:val="28"/>
          <w:szCs w:val="28"/>
        </w:rPr>
        <w:t>діяльність сучасної людини також великою мірою залежить від погоди? Наведіть приклади такої залежності.</w:t>
      </w:r>
    </w:p>
    <w:p w:rsidR="00DF5304" w:rsidRPr="00004DE3" w:rsidRDefault="00DF530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наводять приклади залежності людини від погодних умов.</w:t>
      </w:r>
    </w:p>
    <w:p w:rsidR="00DF5304" w:rsidRPr="00004DE3" w:rsidRDefault="00DF530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Як ви думаєте, чи важливо вміти передбачати погоду? Тому на сьогоднішньому уроці ми докладніше познайомимося з роботою служби, яка займається прогнозуванням погоди.</w:t>
      </w:r>
    </w:p>
    <w:p w:rsidR="00DF5304" w:rsidRPr="00004DE3" w:rsidRDefault="00DF530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в зошитах записують тему уроку.</w:t>
      </w:r>
    </w:p>
    <w:p w:rsidR="00DF5304" w:rsidRPr="00004DE3" w:rsidRDefault="00DF530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ІІІ. Актуалізація опорних знань.</w:t>
      </w:r>
    </w:p>
    <w:p w:rsidR="00DF5304" w:rsidRPr="00004DE3" w:rsidRDefault="00DF530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 xml:space="preserve">: </w:t>
      </w:r>
      <w:r w:rsidR="008E1CD9" w:rsidRPr="00004DE3">
        <w:rPr>
          <w:rFonts w:ascii="Times New Roman" w:hAnsi="Times New Roman" w:cs="Times New Roman"/>
          <w:sz w:val="28"/>
          <w:szCs w:val="28"/>
        </w:rPr>
        <w:t>Що таке погода?</w:t>
      </w:r>
    </w:p>
    <w:p w:rsidR="008E1CD9" w:rsidRPr="00004DE3" w:rsidRDefault="008E1CD9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дають визначення погоди: «Погода – це стан нижнього шару атмосфери в даному місці в певний час».</w:t>
      </w:r>
    </w:p>
    <w:p w:rsidR="008E1CD9" w:rsidRPr="00004DE3" w:rsidRDefault="008E1CD9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Отже, погода – це змінне явище. Вона може відчутно змінитись навіть протягом одного дня. Які вам відомі складові показники погоди?</w:t>
      </w:r>
    </w:p>
    <w:p w:rsidR="008E1CD9" w:rsidRPr="00004DE3" w:rsidRDefault="008E1CD9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>: Температура повітря, опади, хмарність, вологість повітря, атмосферний тиск, вітер.</w:t>
      </w:r>
    </w:p>
    <w:p w:rsidR="008E1CD9" w:rsidRPr="00004DE3" w:rsidRDefault="008E1CD9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І</w:t>
      </w:r>
      <w:r w:rsidRPr="00004DE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04DE3">
        <w:rPr>
          <w:rFonts w:ascii="Times New Roman" w:hAnsi="Times New Roman" w:cs="Times New Roman"/>
          <w:b/>
          <w:sz w:val="28"/>
          <w:szCs w:val="28"/>
        </w:rPr>
        <w:t>. Вивчення нового матеріалу.</w:t>
      </w:r>
    </w:p>
    <w:p w:rsidR="008E1CD9" w:rsidRPr="00004DE3" w:rsidRDefault="008E1CD9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 xml:space="preserve">: Від яких чинників залежить зміна погоди ми вивчили у 6 і 7 класі. Але </w:t>
      </w:r>
      <w:r w:rsidR="00182174" w:rsidRPr="00004DE3">
        <w:rPr>
          <w:rFonts w:ascii="Times New Roman" w:hAnsi="Times New Roman" w:cs="Times New Roman"/>
          <w:sz w:val="28"/>
          <w:szCs w:val="28"/>
        </w:rPr>
        <w:t xml:space="preserve">передбачити ці зміни з абсолютною точністю навіть за допомогою найсучасніших приладів неможливо. Чим глибше людина проникає до таємниць погоди, тим краще розуміє, якими могутніми силами ця погода </w:t>
      </w:r>
      <w:r w:rsidR="00182174" w:rsidRPr="00004DE3">
        <w:rPr>
          <w:rFonts w:ascii="Times New Roman" w:hAnsi="Times New Roman" w:cs="Times New Roman"/>
          <w:sz w:val="28"/>
          <w:szCs w:val="28"/>
        </w:rPr>
        <w:lastRenderedPageBreak/>
        <w:t>визначається. Виявилося, що керувати погодою не можна. А от прогнозувати погоду не тільки можливо, а й конче необхідно. І тут не обійтися без метеорологів.</w:t>
      </w:r>
    </w:p>
    <w:p w:rsidR="00182174" w:rsidRPr="00004DE3" w:rsidRDefault="00182174" w:rsidP="00004DE3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Метеорологічна служба.</w:t>
      </w:r>
    </w:p>
    <w:p w:rsidR="00182174" w:rsidRPr="00004DE3" w:rsidRDefault="00182174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Метеорологія – наука про атмосферу та процеси, що в ній відбуваються.1 січня 1963 року створена Всесвітня служба погоди. </w:t>
      </w:r>
      <w:r w:rsidR="00570DD5" w:rsidRPr="00004DE3">
        <w:rPr>
          <w:rFonts w:ascii="Times New Roman" w:hAnsi="Times New Roman" w:cs="Times New Roman"/>
          <w:sz w:val="28"/>
          <w:szCs w:val="28"/>
        </w:rPr>
        <w:t xml:space="preserve">Мережа Всесвітньої служби погоди складається з трьох світових метеорологічних центрів (у Москві, Вашингтоні, Мельбурні) та 185 національних </w:t>
      </w:r>
      <w:proofErr w:type="spellStart"/>
      <w:r w:rsidR="00570DD5" w:rsidRPr="00004DE3">
        <w:rPr>
          <w:rFonts w:ascii="Times New Roman" w:hAnsi="Times New Roman" w:cs="Times New Roman"/>
          <w:sz w:val="28"/>
          <w:szCs w:val="28"/>
        </w:rPr>
        <w:t>метеоцентрів</w:t>
      </w:r>
      <w:proofErr w:type="spellEnd"/>
      <w:r w:rsidR="00570DD5" w:rsidRPr="00004DE3">
        <w:rPr>
          <w:rFonts w:ascii="Times New Roman" w:hAnsi="Times New Roman" w:cs="Times New Roman"/>
          <w:sz w:val="28"/>
          <w:szCs w:val="28"/>
        </w:rPr>
        <w:t xml:space="preserve">. Щодобово тут збираються, обробляються і передаються більше 15 млн. символів і створюється 2000 карт погоди. Метеорологічні станції працюють не лише на суші, а й у Світовому океані, метеорологічні супутники працюють у космосі (демонстрація фотографій). </w:t>
      </w:r>
    </w:p>
    <w:p w:rsidR="00570DD5" w:rsidRPr="00004DE3" w:rsidRDefault="00570DD5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Тільки метеорологічна служба України налічує більше 5000 працівників. Методи прогнозу </w:t>
      </w:r>
      <w:r w:rsidR="00A5465F" w:rsidRPr="00004DE3">
        <w:rPr>
          <w:rFonts w:ascii="Times New Roman" w:hAnsi="Times New Roman" w:cs="Times New Roman"/>
          <w:sz w:val="28"/>
          <w:szCs w:val="28"/>
        </w:rPr>
        <w:t>дедалі удосконалюються і збільшується термін дії успішних прогнозів до 8-10 днів. Особливо актуальною є проблема довгострокового прогнозу погоди на місяць, сезон. Адже інформації про майбутній стан атмосфери потребують всі галузі господарства.</w:t>
      </w:r>
    </w:p>
    <w:p w:rsidR="00A5465F" w:rsidRPr="00004DE3" w:rsidRDefault="00A5465F" w:rsidP="00004DE3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Практичне використання прогнозу погоди.</w:t>
      </w:r>
    </w:p>
    <w:p w:rsidR="00A5465F" w:rsidRPr="00004DE3" w:rsidRDefault="00A5465F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Як ви думаєте, який вид господарської діяльності людини найбільше залежить від погоди?</w:t>
      </w:r>
    </w:p>
    <w:p w:rsidR="00A5465F" w:rsidRPr="00004DE3" w:rsidRDefault="00A5465F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>: сільське господарство.</w:t>
      </w:r>
    </w:p>
    <w:p w:rsidR="00A5465F" w:rsidRPr="00004DE3" w:rsidRDefault="00A5465F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 xml:space="preserve">: З курсу біології ви знаєте, що кожна рослина пристосована до </w:t>
      </w:r>
      <w:r w:rsidR="001A0253" w:rsidRPr="00004DE3">
        <w:rPr>
          <w:rFonts w:ascii="Times New Roman" w:hAnsi="Times New Roman" w:cs="Times New Roman"/>
          <w:sz w:val="28"/>
          <w:szCs w:val="28"/>
        </w:rPr>
        <w:t xml:space="preserve">певних умов існування і потребує якусь кількість тепла і вологи. </w:t>
      </w:r>
    </w:p>
    <w:p w:rsidR="001A0253" w:rsidRPr="00004DE3" w:rsidRDefault="001A025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Завдання</w:t>
      </w:r>
      <w:r w:rsidRPr="00004DE3">
        <w:rPr>
          <w:rFonts w:ascii="Times New Roman" w:hAnsi="Times New Roman" w:cs="Times New Roman"/>
          <w:sz w:val="28"/>
          <w:szCs w:val="28"/>
        </w:rPr>
        <w:t>: Проаналізувати таблицю «Потреба сільськогосподарських культур в теплі й опадах за вегетаційний цикл». Розподіліть сільськогосподарські культури по території України.</w:t>
      </w:r>
    </w:p>
    <w:p w:rsidR="001A0253" w:rsidRPr="00004DE3" w:rsidRDefault="001A0253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</w:t>
      </w:r>
      <w:r w:rsidR="00E4784A" w:rsidRPr="00004DE3">
        <w:rPr>
          <w:rFonts w:ascii="Times New Roman" w:hAnsi="Times New Roman" w:cs="Times New Roman"/>
          <w:sz w:val="28"/>
          <w:szCs w:val="28"/>
        </w:rPr>
        <w:t>результати записують в зошит:</w:t>
      </w:r>
    </w:p>
    <w:p w:rsidR="001A0253" w:rsidRPr="00004DE3" w:rsidRDefault="001A0253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Північ:    ячмінь, овес, горох;</w:t>
      </w:r>
    </w:p>
    <w:p w:rsidR="001A0253" w:rsidRPr="00004DE3" w:rsidRDefault="001A0253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Центр:    цукровий буряк, кукурудза пізня, озима пшениця;</w:t>
      </w:r>
    </w:p>
    <w:p w:rsidR="001A0253" w:rsidRPr="00004DE3" w:rsidRDefault="001A0253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Південь: кукурудза рання, просо, соняшник.</w:t>
      </w:r>
    </w:p>
    <w:p w:rsidR="00DF5304" w:rsidRPr="00004DE3" w:rsidRDefault="00E4784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Що станеться, якщо зміниться кількість тепла?</w:t>
      </w:r>
    </w:p>
    <w:p w:rsidR="00E4784A" w:rsidRPr="00004DE3" w:rsidRDefault="00E4784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lastRenderedPageBreak/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роблять висновки.</w:t>
      </w:r>
    </w:p>
    <w:p w:rsidR="00E4784A" w:rsidRPr="00004DE3" w:rsidRDefault="00E4784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А чи важливо знати кількість тепла, що потрапляє на земну поверхню для нас, міських жителів? Проаналізуйте таблицю 1. Порівняйте дані з картою тривалості опалювального періоду.</w:t>
      </w:r>
    </w:p>
    <w:p w:rsidR="00E4784A" w:rsidRPr="00004DE3" w:rsidRDefault="00E4784A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 xml:space="preserve"> роблять висновки про залежність тривалості опалювального періоду від кількості днів з температурою </w:t>
      </w:r>
      <w:r w:rsidR="002B7AAC" w:rsidRPr="00004DE3">
        <w:rPr>
          <w:rFonts w:ascii="Times New Roman" w:hAnsi="Times New Roman" w:cs="Times New Roman"/>
          <w:sz w:val="28"/>
          <w:szCs w:val="28"/>
        </w:rPr>
        <w:t>нижчою від 8 С.</w:t>
      </w:r>
    </w:p>
    <w:p w:rsidR="002B7AAC" w:rsidRPr="00004DE3" w:rsidRDefault="002B7A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 xml:space="preserve">: А для чого визначають переважаючий напрям і швидкість </w:t>
      </w:r>
      <w:r w:rsidR="009638EC" w:rsidRPr="00004DE3">
        <w:rPr>
          <w:rFonts w:ascii="Times New Roman" w:hAnsi="Times New Roman" w:cs="Times New Roman"/>
          <w:sz w:val="28"/>
          <w:szCs w:val="28"/>
        </w:rPr>
        <w:t>вітру?</w:t>
      </w:r>
    </w:p>
    <w:p w:rsidR="002B7AAC" w:rsidRPr="00004DE3" w:rsidRDefault="002B7A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>: В енергетиці.</w:t>
      </w:r>
    </w:p>
    <w:p w:rsidR="002B7AAC" w:rsidRPr="00004DE3" w:rsidRDefault="002B7A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Вчитель</w:t>
      </w:r>
      <w:r w:rsidRPr="00004DE3">
        <w:rPr>
          <w:rFonts w:ascii="Times New Roman" w:hAnsi="Times New Roman" w:cs="Times New Roman"/>
          <w:sz w:val="28"/>
          <w:szCs w:val="28"/>
        </w:rPr>
        <w:t>: Проаналізуйте таблицю 2. Де на вашу думку, на Україні є найкращі умови для використання енергії вітру?</w:t>
      </w:r>
    </w:p>
    <w:p w:rsidR="002B7AAC" w:rsidRPr="00004DE3" w:rsidRDefault="002B7A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Учні</w:t>
      </w:r>
      <w:r w:rsidRPr="00004DE3">
        <w:rPr>
          <w:rFonts w:ascii="Times New Roman" w:hAnsi="Times New Roman" w:cs="Times New Roman"/>
          <w:sz w:val="28"/>
          <w:szCs w:val="28"/>
        </w:rPr>
        <w:t>: На півдні України.</w:t>
      </w:r>
    </w:p>
    <w:p w:rsidR="002B7AAC" w:rsidRPr="00004DE3" w:rsidRDefault="002B7AA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AAC" w:rsidRPr="00004DE3" w:rsidRDefault="002B7AAC" w:rsidP="00004DE3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Карти погоди.</w:t>
      </w:r>
    </w:p>
    <w:p w:rsidR="002B7AAC" w:rsidRPr="00004DE3" w:rsidRDefault="009638E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Користуючись аласом, ст.. 15, учні ознайомлюються із синоптичною картою та легендою до неї.</w:t>
      </w:r>
    </w:p>
    <w:p w:rsidR="009638EC" w:rsidRPr="00004DE3" w:rsidRDefault="009638E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8EC" w:rsidRPr="00004DE3" w:rsidRDefault="009638E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04DE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04DE3">
        <w:rPr>
          <w:rFonts w:ascii="Times New Roman" w:hAnsi="Times New Roman" w:cs="Times New Roman"/>
          <w:b/>
          <w:sz w:val="28"/>
          <w:szCs w:val="28"/>
        </w:rPr>
        <w:t>. Закріплення матеріалу.</w:t>
      </w:r>
      <w:proofErr w:type="gramEnd"/>
    </w:p>
    <w:p w:rsidR="009638EC" w:rsidRPr="00004DE3" w:rsidRDefault="009638E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DE3">
        <w:rPr>
          <w:rFonts w:ascii="Times New Roman" w:hAnsi="Times New Roman" w:cs="Times New Roman"/>
          <w:b/>
          <w:sz w:val="28"/>
          <w:szCs w:val="28"/>
        </w:rPr>
        <w:t>Гра «Метеоролог»</w:t>
      </w:r>
    </w:p>
    <w:p w:rsidR="009638EC" w:rsidRPr="00004DE3" w:rsidRDefault="009638EC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Проаналізувати синоптичну карту і скласти прогноз погоди на наступні дні для:</w:t>
      </w:r>
    </w:p>
    <w:p w:rsidR="009638EC" w:rsidRPr="00004DE3" w:rsidRDefault="009638EC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Києва;</w:t>
      </w:r>
    </w:p>
    <w:p w:rsidR="009638EC" w:rsidRPr="00004DE3" w:rsidRDefault="009638EC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Москви;</w:t>
      </w:r>
    </w:p>
    <w:p w:rsidR="009638EC" w:rsidRPr="00004DE3" w:rsidRDefault="009638EC" w:rsidP="00004DE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Новосибірська.</w:t>
      </w:r>
    </w:p>
    <w:p w:rsidR="009638EC" w:rsidRPr="00004DE3" w:rsidRDefault="009638EC" w:rsidP="00004DE3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04DE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04DE3"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 w:rsidRPr="00004DE3">
        <w:rPr>
          <w:rFonts w:ascii="Times New Roman" w:hAnsi="Times New Roman" w:cs="Times New Roman"/>
          <w:b/>
          <w:sz w:val="28"/>
          <w:szCs w:val="28"/>
        </w:rPr>
        <w:t xml:space="preserve"> Домашнє завдання.</w:t>
      </w:r>
    </w:p>
    <w:p w:rsidR="009638EC" w:rsidRPr="00004DE3" w:rsidRDefault="009638EC" w:rsidP="00004DE3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Подумати, які ще види діяльності </w:t>
      </w:r>
      <w:r w:rsidR="00653561" w:rsidRPr="00004DE3">
        <w:rPr>
          <w:rFonts w:ascii="Times New Roman" w:hAnsi="Times New Roman" w:cs="Times New Roman"/>
          <w:sz w:val="28"/>
          <w:szCs w:val="28"/>
        </w:rPr>
        <w:t>людини залежать від прогнозу погоди?</w:t>
      </w:r>
    </w:p>
    <w:p w:rsidR="002B7AAC" w:rsidRPr="00004DE3" w:rsidRDefault="002B7AAC" w:rsidP="00004DE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53561" w:rsidRPr="00004DE3" w:rsidRDefault="00653561" w:rsidP="00004DE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04DE3" w:rsidRDefault="00653561" w:rsidP="00004DE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04DE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</w:t>
      </w:r>
    </w:p>
    <w:p w:rsidR="00004DE3" w:rsidRDefault="00004DE3" w:rsidP="00004DE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653561" w:rsidRPr="00004DE3" w:rsidRDefault="00653561" w:rsidP="00004DE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 xml:space="preserve">  </w:t>
      </w:r>
      <w:r w:rsidRPr="00004DE3">
        <w:rPr>
          <w:rFonts w:ascii="Times New Roman" w:hAnsi="Times New Roman" w:cs="Times New Roman"/>
          <w:sz w:val="28"/>
          <w:szCs w:val="28"/>
        </w:rPr>
        <w:t>ЛОС</w:t>
      </w:r>
    </w:p>
    <w:p w:rsidR="00653561" w:rsidRPr="00004DE3" w:rsidRDefault="00653561" w:rsidP="00004DE3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Метеорологічна служба.</w:t>
      </w:r>
    </w:p>
    <w:p w:rsidR="00653561" w:rsidRPr="00004DE3" w:rsidRDefault="00DA76F7" w:rsidP="00004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86.9pt;margin-top:12.35pt;width:66pt;height:6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7" type="#_x0000_t32" style="position:absolute;left:0;text-align:left;margin-left:242.65pt;margin-top:12.35pt;width:51pt;height:56.2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6" type="#_x0000_t32" style="position:absolute;left:0;text-align:left;margin-left:131.65pt;margin-top:12.35pt;width:68.25pt;height:36pt;flip:x;z-index:251658240" o:connectortype="straight">
            <v:stroke endarrow="block"/>
          </v:shape>
        </w:pict>
      </w:r>
      <w:r w:rsidR="00653561" w:rsidRPr="00004DE3">
        <w:rPr>
          <w:rFonts w:ascii="Times New Roman" w:hAnsi="Times New Roman" w:cs="Times New Roman"/>
          <w:sz w:val="28"/>
          <w:szCs w:val="28"/>
        </w:rPr>
        <w:t xml:space="preserve">                               ВСП (1 січня 1963 р.)</w:t>
      </w:r>
      <w:r w:rsidR="00A754B5" w:rsidRPr="00004DE3">
        <w:rPr>
          <w:rFonts w:ascii="Times New Roman" w:hAnsi="Times New Roman" w:cs="Times New Roman"/>
          <w:sz w:val="28"/>
          <w:szCs w:val="28"/>
        </w:rPr>
        <w:t xml:space="preserve">                   метеорологічні </w:t>
      </w:r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         </w:t>
      </w:r>
      <w:r w:rsidR="00004DE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04DE3">
        <w:rPr>
          <w:rFonts w:ascii="Times New Roman" w:hAnsi="Times New Roman" w:cs="Times New Roman"/>
          <w:sz w:val="28"/>
          <w:szCs w:val="28"/>
        </w:rPr>
        <w:tab/>
        <w:t xml:space="preserve">           с</w:t>
      </w:r>
      <w:r w:rsidRPr="00004DE3">
        <w:rPr>
          <w:rFonts w:ascii="Times New Roman" w:hAnsi="Times New Roman" w:cs="Times New Roman"/>
          <w:sz w:val="28"/>
          <w:szCs w:val="28"/>
        </w:rPr>
        <w:t>упутники</w:t>
      </w:r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3 світові </w:t>
      </w:r>
      <w:proofErr w:type="spellStart"/>
      <w:r w:rsidRPr="00004DE3">
        <w:rPr>
          <w:rFonts w:ascii="Times New Roman" w:hAnsi="Times New Roman" w:cs="Times New Roman"/>
          <w:sz w:val="28"/>
          <w:szCs w:val="28"/>
        </w:rPr>
        <w:t>метеоцентри</w:t>
      </w:r>
      <w:proofErr w:type="spellEnd"/>
      <w:r w:rsidRPr="00004DE3">
        <w:rPr>
          <w:rFonts w:ascii="Times New Roman" w:hAnsi="Times New Roman" w:cs="Times New Roman"/>
          <w:sz w:val="28"/>
          <w:szCs w:val="28"/>
        </w:rPr>
        <w:t>:</w:t>
      </w:r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- Москва                                        185 національних </w:t>
      </w:r>
      <w:proofErr w:type="spellStart"/>
      <w:r w:rsidRPr="00004DE3">
        <w:rPr>
          <w:rFonts w:ascii="Times New Roman" w:hAnsi="Times New Roman" w:cs="Times New Roman"/>
          <w:sz w:val="28"/>
          <w:szCs w:val="28"/>
        </w:rPr>
        <w:t>метеоцентрів</w:t>
      </w:r>
      <w:proofErr w:type="spellEnd"/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- Вашингтон</w:t>
      </w:r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 xml:space="preserve">- Мельбурн </w:t>
      </w:r>
    </w:p>
    <w:p w:rsidR="00A754B5" w:rsidRPr="00004DE3" w:rsidRDefault="00A754B5" w:rsidP="00004DE3">
      <w:pPr>
        <w:tabs>
          <w:tab w:val="left" w:pos="6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Успішні прогнози 8-10 днів, довгострокові – проблема!</w:t>
      </w:r>
    </w:p>
    <w:p w:rsidR="00A754B5" w:rsidRPr="008060B3" w:rsidRDefault="00A754B5" w:rsidP="008060B3">
      <w:pPr>
        <w:pStyle w:val="a3"/>
        <w:numPr>
          <w:ilvl w:val="0"/>
          <w:numId w:val="3"/>
        </w:numPr>
        <w:tabs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0B3">
        <w:rPr>
          <w:rFonts w:ascii="Times New Roman" w:hAnsi="Times New Roman" w:cs="Times New Roman"/>
          <w:sz w:val="28"/>
          <w:szCs w:val="28"/>
        </w:rPr>
        <w:t>Практичне використання прогнозу погоди.</w:t>
      </w:r>
    </w:p>
    <w:p w:rsidR="00A754B5" w:rsidRPr="00004DE3" w:rsidRDefault="00A754B5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Умови існування рослин різні (тепло, волога)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Північ: ячмінь, овес, горох;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Центр: цукровий буряк, кукурудза пізня, озима пшениця;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Південь: кукурудза рання, просо, соняшник.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Кількість днів з температурою 8 градусів – тривалість опалювального періоду.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Північ – 190-200 днів;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Центр – 170-190 днів;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3">
        <w:rPr>
          <w:rFonts w:ascii="Times New Roman" w:hAnsi="Times New Roman" w:cs="Times New Roman"/>
          <w:sz w:val="28"/>
          <w:szCs w:val="28"/>
        </w:rPr>
        <w:t>Південь – 140-160 днів.</w:t>
      </w:r>
    </w:p>
    <w:p w:rsidR="002A35B7" w:rsidRPr="00004DE3" w:rsidRDefault="002A35B7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5B7" w:rsidRPr="00004DE3" w:rsidRDefault="008060B3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A35B7" w:rsidRPr="00004DE3">
        <w:rPr>
          <w:rFonts w:ascii="Times New Roman" w:hAnsi="Times New Roman" w:cs="Times New Roman"/>
          <w:sz w:val="28"/>
          <w:szCs w:val="28"/>
        </w:rPr>
        <w:t xml:space="preserve">Використання енергії вітру </w:t>
      </w:r>
      <w:r w:rsidR="00817A5B" w:rsidRPr="00004DE3">
        <w:rPr>
          <w:rFonts w:ascii="Times New Roman" w:hAnsi="Times New Roman" w:cs="Times New Roman"/>
          <w:sz w:val="28"/>
          <w:szCs w:val="28"/>
        </w:rPr>
        <w:t>–</w:t>
      </w:r>
      <w:r w:rsidR="002A35B7" w:rsidRPr="00004DE3">
        <w:rPr>
          <w:rFonts w:ascii="Times New Roman" w:hAnsi="Times New Roman" w:cs="Times New Roman"/>
          <w:sz w:val="28"/>
          <w:szCs w:val="28"/>
        </w:rPr>
        <w:t xml:space="preserve"> </w:t>
      </w:r>
      <w:r w:rsidR="00817A5B" w:rsidRPr="00004DE3">
        <w:rPr>
          <w:rFonts w:ascii="Times New Roman" w:hAnsi="Times New Roman" w:cs="Times New Roman"/>
          <w:sz w:val="28"/>
          <w:szCs w:val="28"/>
        </w:rPr>
        <w:t>південь України.</w:t>
      </w:r>
    </w:p>
    <w:p w:rsidR="00817A5B" w:rsidRPr="00004DE3" w:rsidRDefault="00817A5B" w:rsidP="00004DE3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423" w:rsidRPr="00A0100C" w:rsidRDefault="00A0100C" w:rsidP="00A0100C">
      <w:pPr>
        <w:pStyle w:val="a3"/>
        <w:tabs>
          <w:tab w:val="left" w:pos="6330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Синоптичні карти – карти погоди</w:t>
      </w:r>
    </w:p>
    <w:p w:rsidR="00342423" w:rsidRDefault="00342423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034141"/>
            <wp:effectExtent l="19050" t="0" r="0" b="0"/>
            <wp:docPr id="1" name="Рисунок 1" descr="E:\таблиці\8 клас\100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блиці\8 клас\100_0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3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67425" cy="4420554"/>
            <wp:effectExtent l="19050" t="0" r="9525" b="0"/>
            <wp:docPr id="2" name="Рисунок 2" descr="F:\сканкопії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копії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46" cy="44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00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895975" cy="8092515"/>
            <wp:effectExtent l="19050" t="0" r="9525" b="0"/>
            <wp:docPr id="3" name="Рисунок 1" descr="F:\сканкопії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копії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0C" w:rsidRPr="00A0100C" w:rsidRDefault="00A0100C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100C" w:rsidRDefault="00A0100C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5" name="Рисунок 3" descr="F:\сканкопії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копії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4" name="Рисунок 2" descr="F:\сканкопії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копії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0C" w:rsidRDefault="00A0100C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100C" w:rsidRDefault="00A0100C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6" name="Рисунок 4" descr="F:\сканкопії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копії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0C" w:rsidRPr="00A0100C" w:rsidRDefault="00A0100C" w:rsidP="00342423">
      <w:pPr>
        <w:pStyle w:val="a3"/>
        <w:tabs>
          <w:tab w:val="left" w:pos="63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7" name="Рисунок 5" descr="F:\сканкопії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копії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00C" w:rsidRPr="00A0100C" w:rsidSect="00A961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F6F8C"/>
    <w:multiLevelType w:val="hybridMultilevel"/>
    <w:tmpl w:val="7B281F92"/>
    <w:lvl w:ilvl="0" w:tplc="EAEAD8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0159D2"/>
    <w:multiLevelType w:val="hybridMultilevel"/>
    <w:tmpl w:val="EF341D36"/>
    <w:lvl w:ilvl="0" w:tplc="22F8CE18">
      <w:start w:val="1"/>
      <w:numFmt w:val="decimal"/>
      <w:lvlText w:val="%1."/>
      <w:lvlJc w:val="left"/>
      <w:pPr>
        <w:ind w:left="1080" w:hanging="360"/>
      </w:pPr>
      <w:rPr>
        <w:rFonts w:hint="default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7364C7"/>
    <w:multiLevelType w:val="hybridMultilevel"/>
    <w:tmpl w:val="B5A053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3CAC"/>
    <w:rsid w:val="00004DE3"/>
    <w:rsid w:val="00182174"/>
    <w:rsid w:val="001A0253"/>
    <w:rsid w:val="002A35B7"/>
    <w:rsid w:val="002B3CAC"/>
    <w:rsid w:val="002B7AAC"/>
    <w:rsid w:val="00342423"/>
    <w:rsid w:val="003C7C6F"/>
    <w:rsid w:val="00570DD5"/>
    <w:rsid w:val="00653561"/>
    <w:rsid w:val="008060B3"/>
    <w:rsid w:val="00817A5B"/>
    <w:rsid w:val="008E1CD9"/>
    <w:rsid w:val="008F54B7"/>
    <w:rsid w:val="009638EC"/>
    <w:rsid w:val="00A0100C"/>
    <w:rsid w:val="00A51B44"/>
    <w:rsid w:val="00A5465F"/>
    <w:rsid w:val="00A754B5"/>
    <w:rsid w:val="00A96199"/>
    <w:rsid w:val="00C77F3D"/>
    <w:rsid w:val="00DA76F7"/>
    <w:rsid w:val="00DF5304"/>
    <w:rsid w:val="00E4784A"/>
    <w:rsid w:val="00E53DC8"/>
    <w:rsid w:val="00F02800"/>
    <w:rsid w:val="00F1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1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3872</Words>
  <Characters>2208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ЛВВ</dc:creator>
  <cp:lastModifiedBy>ЛВВ</cp:lastModifiedBy>
  <cp:revision>8</cp:revision>
  <dcterms:created xsi:type="dcterms:W3CDTF">2014-01-28T14:49:00Z</dcterms:created>
  <dcterms:modified xsi:type="dcterms:W3CDTF">2014-02-03T11:02:00Z</dcterms:modified>
</cp:coreProperties>
</file>