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559" w:rsidRDefault="003F4559" w:rsidP="00301BFA">
      <w:pPr>
        <w:jc w:val="center"/>
        <w:rPr>
          <w:rStyle w:val="Strong"/>
          <w:rFonts w:ascii="Verdana" w:hAnsi="Verdana"/>
          <w:color w:val="000000"/>
          <w:sz w:val="32"/>
          <w:szCs w:val="32"/>
          <w:shd w:val="clear" w:color="auto" w:fill="FFFFFF"/>
          <w:lang w:val="uk-UA"/>
        </w:rPr>
      </w:pPr>
      <w:r w:rsidRPr="00301BFA">
        <w:rPr>
          <w:rStyle w:val="Strong"/>
          <w:rFonts w:ascii="Verdana" w:hAnsi="Verdana"/>
          <w:color w:val="000000"/>
          <w:sz w:val="32"/>
          <w:szCs w:val="32"/>
          <w:shd w:val="clear" w:color="auto" w:fill="FFFFFF"/>
          <w:lang w:val="ru-RU"/>
        </w:rPr>
        <w:t xml:space="preserve">6 </w:t>
      </w:r>
      <w:r>
        <w:rPr>
          <w:rStyle w:val="Strong"/>
          <w:rFonts w:ascii="Verdana" w:hAnsi="Verdana"/>
          <w:color w:val="000000"/>
          <w:sz w:val="32"/>
          <w:szCs w:val="32"/>
          <w:shd w:val="clear" w:color="auto" w:fill="FFFFFF"/>
          <w:lang w:val="uk-UA"/>
        </w:rPr>
        <w:t>клас Конспект уроку</w:t>
      </w:r>
    </w:p>
    <w:p w:rsidR="003F4559" w:rsidRPr="007F2727" w:rsidRDefault="003F4559" w:rsidP="007F2727">
      <w:pPr>
        <w:shd w:val="clear" w:color="auto" w:fill="FFFFFF"/>
        <w:spacing w:before="100" w:beforeAutospacing="1" w:after="100" w:afterAutospacing="1" w:line="240" w:lineRule="auto"/>
        <w:jc w:val="both"/>
        <w:rPr>
          <w:rFonts w:ascii="Verdana" w:hAnsi="Verdana"/>
          <w:color w:val="000000"/>
          <w:sz w:val="17"/>
          <w:szCs w:val="17"/>
          <w:lang w:val="ru-RU"/>
        </w:rPr>
      </w:pPr>
      <w:r w:rsidRPr="007F2727">
        <w:rPr>
          <w:rFonts w:ascii="Times New Roman" w:hAnsi="Times New Roman"/>
          <w:b/>
          <w:bCs/>
          <w:i/>
          <w:iCs/>
          <w:color w:val="000000"/>
          <w:sz w:val="24"/>
          <w:szCs w:val="24"/>
          <w:lang w:val="uk-UA"/>
        </w:rPr>
        <w:t>Тема:</w:t>
      </w:r>
      <w:r w:rsidRPr="007F2727">
        <w:rPr>
          <w:rFonts w:ascii="Times New Roman" w:hAnsi="Times New Roman"/>
          <w:color w:val="000000"/>
          <w:sz w:val="24"/>
          <w:szCs w:val="24"/>
          <w:lang w:val="uk-UA"/>
        </w:rPr>
        <w:t> „Аналіз конструкції виробу, що планується для виготовлення”.</w:t>
      </w:r>
    </w:p>
    <w:p w:rsidR="003F4559" w:rsidRPr="007F2727" w:rsidRDefault="003F4559" w:rsidP="007F2727">
      <w:pPr>
        <w:shd w:val="clear" w:color="auto" w:fill="FFFFFF"/>
        <w:spacing w:before="100" w:beforeAutospacing="1" w:after="100" w:afterAutospacing="1" w:line="240" w:lineRule="auto"/>
        <w:jc w:val="both"/>
        <w:rPr>
          <w:rFonts w:ascii="Verdana" w:hAnsi="Verdana"/>
          <w:color w:val="000000"/>
          <w:sz w:val="17"/>
          <w:szCs w:val="17"/>
          <w:lang w:val="ru-RU"/>
        </w:rPr>
      </w:pPr>
      <w:r w:rsidRPr="007F2727">
        <w:rPr>
          <w:rFonts w:ascii="Times New Roman" w:hAnsi="Times New Roman"/>
          <w:b/>
          <w:bCs/>
          <w:i/>
          <w:iCs/>
          <w:color w:val="000000"/>
          <w:sz w:val="24"/>
          <w:szCs w:val="24"/>
          <w:lang w:val="uk-UA"/>
        </w:rPr>
        <w:t>Мета:</w:t>
      </w:r>
      <w:r w:rsidRPr="007F2727">
        <w:rPr>
          <w:rFonts w:ascii="Times New Roman" w:hAnsi="Times New Roman"/>
          <w:color w:val="000000"/>
          <w:sz w:val="24"/>
          <w:szCs w:val="24"/>
          <w:lang w:val="uk-UA"/>
        </w:rPr>
        <w:t> </w:t>
      </w:r>
      <w:r w:rsidRPr="007F2727">
        <w:rPr>
          <w:rFonts w:ascii="Times New Roman" w:hAnsi="Times New Roman"/>
          <w:b/>
          <w:bCs/>
          <w:color w:val="000000"/>
          <w:sz w:val="24"/>
          <w:szCs w:val="24"/>
          <w:lang w:val="uk-UA"/>
        </w:rPr>
        <w:t>Навчальна: </w:t>
      </w:r>
      <w:r w:rsidRPr="007F2727">
        <w:rPr>
          <w:rFonts w:ascii="Times New Roman" w:hAnsi="Times New Roman"/>
          <w:color w:val="000000"/>
          <w:sz w:val="24"/>
          <w:szCs w:val="24"/>
          <w:lang w:val="uk-UA"/>
        </w:rPr>
        <w:t>Дати дітям початкове уявлення про технічний проект та основні поняття які характеризують точність виготовлення деталей допуски, шорсткість деталей.</w:t>
      </w:r>
    </w:p>
    <w:p w:rsidR="003F4559" w:rsidRPr="007F2727" w:rsidRDefault="003F4559" w:rsidP="007F2727">
      <w:pPr>
        <w:shd w:val="clear" w:color="auto" w:fill="FFFFFF"/>
        <w:spacing w:before="100" w:beforeAutospacing="1" w:after="100" w:afterAutospacing="1" w:line="240" w:lineRule="auto"/>
        <w:jc w:val="both"/>
        <w:rPr>
          <w:rFonts w:ascii="Verdana" w:hAnsi="Verdana"/>
          <w:color w:val="000000"/>
          <w:sz w:val="17"/>
          <w:szCs w:val="17"/>
          <w:lang w:val="ru-RU"/>
        </w:rPr>
      </w:pPr>
      <w:r w:rsidRPr="007F2727">
        <w:rPr>
          <w:rFonts w:ascii="Times New Roman" w:hAnsi="Times New Roman"/>
          <w:color w:val="000000"/>
          <w:sz w:val="24"/>
          <w:szCs w:val="24"/>
          <w:lang w:val="uk-UA"/>
        </w:rPr>
        <w:t>         </w:t>
      </w:r>
      <w:r w:rsidRPr="007F2727">
        <w:rPr>
          <w:rFonts w:ascii="Times New Roman" w:hAnsi="Times New Roman"/>
          <w:b/>
          <w:bCs/>
          <w:color w:val="000000"/>
          <w:sz w:val="24"/>
          <w:szCs w:val="24"/>
          <w:lang w:val="uk-UA"/>
        </w:rPr>
        <w:t>Виховна:</w:t>
      </w:r>
      <w:r w:rsidRPr="007F2727">
        <w:rPr>
          <w:rFonts w:ascii="Times New Roman" w:hAnsi="Times New Roman"/>
          <w:color w:val="000000"/>
          <w:sz w:val="24"/>
          <w:szCs w:val="24"/>
          <w:lang w:val="uk-UA"/>
        </w:rPr>
        <w:t> Виховувати в учнів естетичний смак, культуру праці.</w:t>
      </w:r>
    </w:p>
    <w:p w:rsidR="003F4559" w:rsidRPr="007F2727" w:rsidRDefault="003F4559" w:rsidP="007F2727">
      <w:pPr>
        <w:shd w:val="clear" w:color="auto" w:fill="FFFFFF"/>
        <w:spacing w:before="100" w:beforeAutospacing="1" w:after="100" w:afterAutospacing="1" w:line="240" w:lineRule="auto"/>
        <w:jc w:val="both"/>
        <w:rPr>
          <w:rFonts w:ascii="Verdana" w:hAnsi="Verdana"/>
          <w:color w:val="000000"/>
          <w:sz w:val="17"/>
          <w:szCs w:val="17"/>
          <w:lang w:val="ru-RU"/>
        </w:rPr>
      </w:pPr>
      <w:r w:rsidRPr="007F2727">
        <w:rPr>
          <w:rFonts w:ascii="Times New Roman" w:hAnsi="Times New Roman"/>
          <w:color w:val="000000"/>
          <w:sz w:val="24"/>
          <w:szCs w:val="24"/>
          <w:lang w:val="uk-UA"/>
        </w:rPr>
        <w:t>         </w:t>
      </w:r>
      <w:r w:rsidRPr="007F2727">
        <w:rPr>
          <w:rFonts w:ascii="Times New Roman" w:hAnsi="Times New Roman"/>
          <w:b/>
          <w:bCs/>
          <w:color w:val="000000"/>
          <w:sz w:val="24"/>
          <w:szCs w:val="24"/>
          <w:lang w:val="uk-UA"/>
        </w:rPr>
        <w:t>Розвиваюча:</w:t>
      </w:r>
      <w:r w:rsidRPr="007F2727">
        <w:rPr>
          <w:rFonts w:ascii="Times New Roman" w:hAnsi="Times New Roman"/>
          <w:color w:val="000000"/>
          <w:sz w:val="24"/>
          <w:szCs w:val="24"/>
          <w:lang w:val="uk-UA"/>
        </w:rPr>
        <w:t> Розвивати творчу пізнавальну активність.</w:t>
      </w:r>
    </w:p>
    <w:p w:rsidR="003F4559" w:rsidRPr="007F2727" w:rsidRDefault="003F4559" w:rsidP="007F2727">
      <w:pPr>
        <w:shd w:val="clear" w:color="auto" w:fill="FFFFFF"/>
        <w:spacing w:before="100" w:beforeAutospacing="1" w:after="100" w:afterAutospacing="1" w:line="240" w:lineRule="auto"/>
        <w:jc w:val="both"/>
        <w:rPr>
          <w:rFonts w:ascii="Verdana" w:hAnsi="Verdana"/>
          <w:color w:val="000000"/>
          <w:sz w:val="17"/>
          <w:szCs w:val="17"/>
          <w:lang w:val="ru-RU"/>
        </w:rPr>
      </w:pPr>
      <w:r w:rsidRPr="007F2727">
        <w:rPr>
          <w:rFonts w:ascii="Times New Roman" w:hAnsi="Times New Roman"/>
          <w:b/>
          <w:bCs/>
          <w:i/>
          <w:iCs/>
          <w:color w:val="000000"/>
          <w:sz w:val="24"/>
          <w:szCs w:val="24"/>
          <w:lang w:val="uk-UA"/>
        </w:rPr>
        <w:t>Дидактичні матеріали:</w:t>
      </w:r>
      <w:r w:rsidRPr="007F2727">
        <w:rPr>
          <w:rFonts w:ascii="Times New Roman" w:hAnsi="Times New Roman"/>
          <w:color w:val="000000"/>
          <w:sz w:val="24"/>
          <w:szCs w:val="24"/>
          <w:lang w:val="uk-UA"/>
        </w:rPr>
        <w:t> Плакат „Складальне креслення”, технологічна карта, ескіз.</w:t>
      </w:r>
    </w:p>
    <w:p w:rsidR="003F4559" w:rsidRPr="007F2727" w:rsidRDefault="003F4559" w:rsidP="007F2727">
      <w:pPr>
        <w:shd w:val="clear" w:color="auto" w:fill="FFFFFF"/>
        <w:spacing w:before="100" w:beforeAutospacing="1" w:after="100" w:afterAutospacing="1" w:line="240" w:lineRule="auto"/>
        <w:jc w:val="both"/>
        <w:rPr>
          <w:rFonts w:ascii="Verdana" w:hAnsi="Verdana"/>
          <w:color w:val="000000"/>
          <w:sz w:val="17"/>
          <w:szCs w:val="17"/>
          <w:lang w:val="ru-RU"/>
        </w:rPr>
      </w:pPr>
      <w:r w:rsidRPr="007F2727">
        <w:rPr>
          <w:rFonts w:ascii="Times New Roman" w:hAnsi="Times New Roman"/>
          <w:b/>
          <w:bCs/>
          <w:i/>
          <w:iCs/>
          <w:color w:val="000000"/>
          <w:sz w:val="24"/>
          <w:szCs w:val="24"/>
          <w:lang w:val="uk-UA"/>
        </w:rPr>
        <w:t>Матеріально-технічне забезпечення:</w:t>
      </w:r>
      <w:r w:rsidRPr="007F2727">
        <w:rPr>
          <w:rFonts w:ascii="Times New Roman" w:hAnsi="Times New Roman"/>
          <w:color w:val="000000"/>
          <w:sz w:val="24"/>
          <w:szCs w:val="24"/>
          <w:lang w:val="uk-UA"/>
        </w:rPr>
        <w:t> Креслярське приладдя, зразки.</w:t>
      </w:r>
    </w:p>
    <w:p w:rsidR="003F4559" w:rsidRPr="007F2727" w:rsidRDefault="003F4559" w:rsidP="007F2727">
      <w:pPr>
        <w:shd w:val="clear" w:color="auto" w:fill="FFFFFF"/>
        <w:spacing w:before="100" w:beforeAutospacing="1" w:after="100" w:afterAutospacing="1" w:line="240" w:lineRule="auto"/>
        <w:jc w:val="both"/>
        <w:rPr>
          <w:rFonts w:ascii="Verdana" w:hAnsi="Verdana"/>
          <w:color w:val="000000"/>
          <w:sz w:val="17"/>
          <w:szCs w:val="17"/>
          <w:lang w:val="ru-RU"/>
        </w:rPr>
      </w:pPr>
      <w:r w:rsidRPr="007F2727">
        <w:rPr>
          <w:rFonts w:ascii="Times New Roman" w:hAnsi="Times New Roman"/>
          <w:b/>
          <w:bCs/>
          <w:i/>
          <w:iCs/>
          <w:color w:val="000000"/>
          <w:sz w:val="24"/>
          <w:szCs w:val="24"/>
          <w:lang w:val="uk-UA"/>
        </w:rPr>
        <w:t>Об’єкт навчальної чи продуктивної праці:</w:t>
      </w:r>
      <w:r w:rsidRPr="007F2727">
        <w:rPr>
          <w:rFonts w:ascii="Times New Roman" w:hAnsi="Times New Roman"/>
          <w:color w:val="000000"/>
          <w:sz w:val="24"/>
          <w:szCs w:val="24"/>
          <w:lang w:val="uk-UA"/>
        </w:rPr>
        <w:t> технологічна карта та ескіз.</w:t>
      </w:r>
    </w:p>
    <w:p w:rsidR="003F4559" w:rsidRPr="007F2727" w:rsidRDefault="003F4559" w:rsidP="007F2727">
      <w:pPr>
        <w:shd w:val="clear" w:color="auto" w:fill="FFFFFF"/>
        <w:spacing w:before="100" w:beforeAutospacing="1" w:after="100" w:afterAutospacing="1" w:line="240" w:lineRule="auto"/>
        <w:jc w:val="both"/>
        <w:rPr>
          <w:rFonts w:ascii="Verdana" w:hAnsi="Verdana"/>
          <w:color w:val="000000"/>
          <w:sz w:val="17"/>
          <w:szCs w:val="17"/>
        </w:rPr>
      </w:pPr>
      <w:r w:rsidRPr="007F2727">
        <w:rPr>
          <w:rFonts w:ascii="Times New Roman" w:hAnsi="Times New Roman"/>
          <w:b/>
          <w:bCs/>
          <w:i/>
          <w:iCs/>
          <w:color w:val="000000"/>
          <w:sz w:val="24"/>
          <w:szCs w:val="24"/>
          <w:lang w:val="uk-UA"/>
        </w:rPr>
        <w:t>Тип заняття:</w:t>
      </w:r>
      <w:r w:rsidRPr="007F2727">
        <w:rPr>
          <w:rFonts w:ascii="Times New Roman" w:hAnsi="Times New Roman"/>
          <w:color w:val="000000"/>
          <w:sz w:val="24"/>
          <w:szCs w:val="24"/>
          <w:lang w:val="uk-UA"/>
        </w:rPr>
        <w:t> комбінований.</w:t>
      </w:r>
    </w:p>
    <w:p w:rsidR="003F4559" w:rsidRPr="007F2727" w:rsidRDefault="003F4559" w:rsidP="007F2727">
      <w:pPr>
        <w:shd w:val="clear" w:color="auto" w:fill="FFFFFF"/>
        <w:spacing w:before="100" w:beforeAutospacing="1" w:after="100" w:afterAutospacing="1" w:line="240" w:lineRule="auto"/>
        <w:jc w:val="both"/>
        <w:rPr>
          <w:rFonts w:ascii="Verdana" w:hAnsi="Verdana"/>
          <w:color w:val="000000"/>
          <w:sz w:val="17"/>
          <w:szCs w:val="17"/>
        </w:rPr>
      </w:pPr>
      <w:r w:rsidRPr="007F2727">
        <w:rPr>
          <w:rFonts w:ascii="Times New Roman" w:hAnsi="Times New Roman"/>
          <w:color w:val="000000"/>
          <w:sz w:val="24"/>
          <w:szCs w:val="24"/>
          <w:lang w:val="uk-UA"/>
        </w:rPr>
        <w:t> </w:t>
      </w:r>
    </w:p>
    <w:p w:rsidR="003F4559" w:rsidRPr="007F2727" w:rsidRDefault="003F4559" w:rsidP="007F2727">
      <w:pPr>
        <w:shd w:val="clear" w:color="auto" w:fill="FFFFFF"/>
        <w:spacing w:before="100" w:beforeAutospacing="1" w:after="100" w:afterAutospacing="1" w:line="240" w:lineRule="auto"/>
        <w:jc w:val="center"/>
        <w:rPr>
          <w:rFonts w:ascii="Verdana" w:hAnsi="Verdana"/>
          <w:color w:val="000000"/>
          <w:sz w:val="17"/>
          <w:szCs w:val="17"/>
        </w:rPr>
      </w:pPr>
      <w:r w:rsidRPr="007F2727">
        <w:rPr>
          <w:rFonts w:ascii="Times New Roman" w:hAnsi="Times New Roman"/>
          <w:color w:val="000000"/>
          <w:sz w:val="24"/>
          <w:szCs w:val="24"/>
          <w:lang w:val="uk-UA"/>
        </w:rPr>
        <w:t>ПЛАН УРОКУ</w:t>
      </w:r>
    </w:p>
    <w:p w:rsidR="003F4559" w:rsidRPr="007F2727" w:rsidRDefault="003F4559" w:rsidP="007F2727">
      <w:pPr>
        <w:shd w:val="clear" w:color="auto" w:fill="FFFFFF"/>
        <w:spacing w:before="100" w:beforeAutospacing="1" w:after="100" w:afterAutospacing="1" w:line="240" w:lineRule="auto"/>
        <w:jc w:val="center"/>
        <w:rPr>
          <w:rFonts w:ascii="Verdana" w:hAnsi="Verdana"/>
          <w:color w:val="000000"/>
          <w:sz w:val="17"/>
          <w:szCs w:val="17"/>
        </w:rPr>
      </w:pPr>
      <w:r w:rsidRPr="007F2727">
        <w:rPr>
          <w:rFonts w:ascii="Times New Roman" w:hAnsi="Times New Roman"/>
          <w:color w:val="000000"/>
          <w:sz w:val="24"/>
          <w:szCs w:val="24"/>
          <w:lang w:val="uk-UA"/>
        </w:rPr>
        <w:t> </w:t>
      </w:r>
    </w:p>
    <w:tbl>
      <w:tblPr>
        <w:tblW w:w="0" w:type="auto"/>
        <w:tblInd w:w="108" w:type="dxa"/>
        <w:tblCellMar>
          <w:left w:w="0" w:type="dxa"/>
          <w:right w:w="0" w:type="dxa"/>
        </w:tblCellMar>
        <w:tblLook w:val="00A0"/>
      </w:tblPr>
      <w:tblGrid>
        <w:gridCol w:w="540"/>
        <w:gridCol w:w="4285"/>
        <w:gridCol w:w="930"/>
        <w:gridCol w:w="3713"/>
      </w:tblGrid>
      <w:tr w:rsidR="003F4559" w:rsidRPr="003C28A8" w:rsidTr="007F2727">
        <w:trPr>
          <w:trHeight w:val="390"/>
        </w:trPr>
        <w:tc>
          <w:tcPr>
            <w:tcW w:w="5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F4559" w:rsidRPr="007F2727" w:rsidRDefault="003F4559" w:rsidP="007F2727">
            <w:pPr>
              <w:spacing w:before="100" w:beforeAutospacing="1" w:after="100" w:afterAutospacing="1" w:line="240" w:lineRule="auto"/>
              <w:jc w:val="center"/>
              <w:rPr>
                <w:rFonts w:ascii="Times New Roman" w:hAnsi="Times New Roman"/>
                <w:sz w:val="24"/>
                <w:szCs w:val="24"/>
              </w:rPr>
            </w:pPr>
            <w:r w:rsidRPr="007F2727">
              <w:rPr>
                <w:rFonts w:ascii="Times New Roman" w:hAnsi="Times New Roman"/>
                <w:sz w:val="24"/>
                <w:szCs w:val="24"/>
                <w:lang w:val="uk-UA"/>
              </w:rPr>
              <w:t>№ п/п</w:t>
            </w:r>
          </w:p>
        </w:tc>
        <w:tc>
          <w:tcPr>
            <w:tcW w:w="43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F4559" w:rsidRPr="007F2727" w:rsidRDefault="003F4559" w:rsidP="007F2727">
            <w:pPr>
              <w:spacing w:before="100" w:beforeAutospacing="1" w:after="100" w:afterAutospacing="1" w:line="240" w:lineRule="auto"/>
              <w:jc w:val="center"/>
              <w:rPr>
                <w:rFonts w:ascii="Times New Roman" w:hAnsi="Times New Roman"/>
                <w:sz w:val="24"/>
                <w:szCs w:val="24"/>
              </w:rPr>
            </w:pPr>
            <w:r w:rsidRPr="007F2727">
              <w:rPr>
                <w:rFonts w:ascii="Times New Roman" w:hAnsi="Times New Roman"/>
                <w:sz w:val="24"/>
                <w:szCs w:val="24"/>
                <w:lang w:val="uk-UA"/>
              </w:rPr>
              <w:t>Етапи уроку</w:t>
            </w:r>
          </w:p>
        </w:tc>
        <w:tc>
          <w:tcPr>
            <w:tcW w:w="9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F4559" w:rsidRPr="007F2727" w:rsidRDefault="003F4559" w:rsidP="007F2727">
            <w:pPr>
              <w:spacing w:before="100" w:beforeAutospacing="1" w:after="100" w:afterAutospacing="1" w:line="240" w:lineRule="auto"/>
              <w:jc w:val="center"/>
              <w:rPr>
                <w:rFonts w:ascii="Times New Roman" w:hAnsi="Times New Roman"/>
                <w:sz w:val="24"/>
                <w:szCs w:val="24"/>
              </w:rPr>
            </w:pPr>
            <w:r w:rsidRPr="007F2727">
              <w:rPr>
                <w:rFonts w:ascii="Times New Roman" w:hAnsi="Times New Roman"/>
                <w:sz w:val="24"/>
                <w:szCs w:val="24"/>
                <w:lang w:val="uk-UA"/>
              </w:rPr>
              <w:t>Час хв.</w:t>
            </w:r>
          </w:p>
        </w:tc>
        <w:tc>
          <w:tcPr>
            <w:tcW w:w="37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F4559" w:rsidRPr="007F2727" w:rsidRDefault="003F4559" w:rsidP="007F2727">
            <w:pPr>
              <w:spacing w:before="100" w:beforeAutospacing="1" w:after="100" w:afterAutospacing="1" w:line="240" w:lineRule="auto"/>
              <w:jc w:val="center"/>
              <w:rPr>
                <w:rFonts w:ascii="Times New Roman" w:hAnsi="Times New Roman"/>
                <w:sz w:val="24"/>
                <w:szCs w:val="24"/>
              </w:rPr>
            </w:pPr>
            <w:r w:rsidRPr="007F2727">
              <w:rPr>
                <w:rFonts w:ascii="Times New Roman" w:hAnsi="Times New Roman"/>
                <w:sz w:val="24"/>
                <w:szCs w:val="24"/>
                <w:lang w:val="uk-UA"/>
              </w:rPr>
              <w:t>Організаційно-методичні вказівки</w:t>
            </w:r>
          </w:p>
        </w:tc>
      </w:tr>
      <w:tr w:rsidR="003F4559" w:rsidRPr="00301BFA" w:rsidTr="007F2727">
        <w:trPr>
          <w:trHeight w:val="121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F4559" w:rsidRPr="007F2727" w:rsidRDefault="003F4559" w:rsidP="007F2727">
            <w:pPr>
              <w:spacing w:before="100" w:beforeAutospacing="1" w:after="100" w:afterAutospacing="1" w:line="240" w:lineRule="auto"/>
              <w:rPr>
                <w:rFonts w:ascii="Times New Roman" w:hAnsi="Times New Roman"/>
                <w:sz w:val="24"/>
                <w:szCs w:val="24"/>
              </w:rPr>
            </w:pPr>
            <w:r w:rsidRPr="007F2727">
              <w:rPr>
                <w:rFonts w:ascii="Times New Roman" w:hAnsi="Times New Roman"/>
                <w:sz w:val="24"/>
                <w:szCs w:val="24"/>
                <w:lang w:val="uk-UA"/>
              </w:rPr>
              <w:t>1.</w:t>
            </w:r>
          </w:p>
          <w:p w:rsidR="003F4559" w:rsidRPr="007F2727" w:rsidRDefault="003F4559" w:rsidP="007F2727">
            <w:pPr>
              <w:spacing w:before="100" w:beforeAutospacing="1" w:after="100" w:afterAutospacing="1" w:line="240" w:lineRule="auto"/>
              <w:rPr>
                <w:rFonts w:ascii="Times New Roman" w:hAnsi="Times New Roman"/>
                <w:sz w:val="24"/>
                <w:szCs w:val="24"/>
              </w:rPr>
            </w:pPr>
            <w:r w:rsidRPr="007F2727">
              <w:rPr>
                <w:rFonts w:ascii="Times New Roman" w:hAnsi="Times New Roman"/>
                <w:sz w:val="24"/>
                <w:szCs w:val="24"/>
                <w:lang w:val="uk-UA"/>
              </w:rPr>
              <w:t>2.</w:t>
            </w:r>
          </w:p>
          <w:p w:rsidR="003F4559" w:rsidRPr="007F2727" w:rsidRDefault="003F4559" w:rsidP="007F2727">
            <w:pPr>
              <w:spacing w:before="100" w:beforeAutospacing="1" w:after="100" w:afterAutospacing="1" w:line="240" w:lineRule="auto"/>
              <w:rPr>
                <w:rFonts w:ascii="Times New Roman" w:hAnsi="Times New Roman"/>
                <w:sz w:val="24"/>
                <w:szCs w:val="24"/>
              </w:rPr>
            </w:pPr>
            <w:r w:rsidRPr="007F2727">
              <w:rPr>
                <w:rFonts w:ascii="Times New Roman" w:hAnsi="Times New Roman"/>
                <w:sz w:val="24"/>
                <w:szCs w:val="24"/>
                <w:lang w:val="uk-UA"/>
              </w:rPr>
              <w:t>3.</w:t>
            </w:r>
          </w:p>
          <w:p w:rsidR="003F4559" w:rsidRPr="007F2727" w:rsidRDefault="003F4559" w:rsidP="007F2727">
            <w:pPr>
              <w:spacing w:before="100" w:beforeAutospacing="1" w:after="100" w:afterAutospacing="1" w:line="240" w:lineRule="auto"/>
              <w:rPr>
                <w:rFonts w:ascii="Times New Roman" w:hAnsi="Times New Roman"/>
                <w:sz w:val="24"/>
                <w:szCs w:val="24"/>
              </w:rPr>
            </w:pPr>
            <w:r w:rsidRPr="007F2727">
              <w:rPr>
                <w:rFonts w:ascii="Times New Roman" w:hAnsi="Times New Roman"/>
                <w:sz w:val="24"/>
                <w:szCs w:val="24"/>
                <w:lang w:val="uk-UA"/>
              </w:rPr>
              <w:t>4.</w:t>
            </w:r>
          </w:p>
          <w:p w:rsidR="003F4559" w:rsidRPr="007F2727" w:rsidRDefault="003F4559" w:rsidP="007F2727">
            <w:pPr>
              <w:spacing w:before="100" w:beforeAutospacing="1" w:after="100" w:afterAutospacing="1" w:line="240" w:lineRule="auto"/>
              <w:rPr>
                <w:rFonts w:ascii="Times New Roman" w:hAnsi="Times New Roman"/>
                <w:sz w:val="24"/>
                <w:szCs w:val="24"/>
              </w:rPr>
            </w:pPr>
            <w:r w:rsidRPr="007F2727">
              <w:rPr>
                <w:rFonts w:ascii="Times New Roman" w:hAnsi="Times New Roman"/>
                <w:sz w:val="24"/>
                <w:szCs w:val="24"/>
                <w:lang w:val="uk-UA"/>
              </w:rPr>
              <w:t>5.</w:t>
            </w:r>
          </w:p>
          <w:p w:rsidR="003F4559" w:rsidRPr="007F2727" w:rsidRDefault="003F4559" w:rsidP="007F2727">
            <w:pPr>
              <w:spacing w:before="100" w:beforeAutospacing="1" w:after="100" w:afterAutospacing="1" w:line="240" w:lineRule="auto"/>
              <w:rPr>
                <w:rFonts w:ascii="Times New Roman" w:hAnsi="Times New Roman"/>
                <w:sz w:val="24"/>
                <w:szCs w:val="24"/>
              </w:rPr>
            </w:pPr>
            <w:r w:rsidRPr="007F2727">
              <w:rPr>
                <w:rFonts w:ascii="Times New Roman" w:hAnsi="Times New Roman"/>
                <w:sz w:val="24"/>
                <w:szCs w:val="24"/>
                <w:lang w:val="uk-UA"/>
              </w:rPr>
              <w:t>6.</w:t>
            </w:r>
          </w:p>
          <w:p w:rsidR="003F4559" w:rsidRPr="007F2727" w:rsidRDefault="003F4559" w:rsidP="007F2727">
            <w:pPr>
              <w:spacing w:before="100" w:beforeAutospacing="1" w:after="100" w:afterAutospacing="1" w:line="240" w:lineRule="auto"/>
              <w:rPr>
                <w:rFonts w:ascii="Times New Roman" w:hAnsi="Times New Roman"/>
                <w:sz w:val="24"/>
                <w:szCs w:val="24"/>
              </w:rPr>
            </w:pPr>
            <w:r w:rsidRPr="007F2727">
              <w:rPr>
                <w:rFonts w:ascii="Times New Roman" w:hAnsi="Times New Roman"/>
                <w:sz w:val="24"/>
                <w:szCs w:val="24"/>
                <w:lang w:val="uk-UA"/>
              </w:rPr>
              <w:t>7.</w:t>
            </w:r>
          </w:p>
          <w:p w:rsidR="003F4559" w:rsidRPr="007F2727" w:rsidRDefault="003F4559" w:rsidP="007F2727">
            <w:pPr>
              <w:spacing w:before="100" w:beforeAutospacing="1" w:after="100" w:afterAutospacing="1" w:line="240" w:lineRule="auto"/>
              <w:rPr>
                <w:rFonts w:ascii="Times New Roman" w:hAnsi="Times New Roman"/>
                <w:sz w:val="24"/>
                <w:szCs w:val="24"/>
              </w:rPr>
            </w:pPr>
            <w:r w:rsidRPr="007F2727">
              <w:rPr>
                <w:rFonts w:ascii="Times New Roman" w:hAnsi="Times New Roman"/>
                <w:sz w:val="24"/>
                <w:szCs w:val="24"/>
                <w:lang w:val="uk-UA"/>
              </w:rPr>
              <w:t>8.</w:t>
            </w:r>
          </w:p>
          <w:p w:rsidR="003F4559" w:rsidRPr="007F2727" w:rsidRDefault="003F4559" w:rsidP="007F2727">
            <w:pPr>
              <w:spacing w:before="100" w:beforeAutospacing="1" w:after="100" w:afterAutospacing="1" w:line="240" w:lineRule="auto"/>
              <w:rPr>
                <w:rFonts w:ascii="Times New Roman" w:hAnsi="Times New Roman"/>
                <w:sz w:val="24"/>
                <w:szCs w:val="24"/>
              </w:rPr>
            </w:pPr>
            <w:r w:rsidRPr="007F2727">
              <w:rPr>
                <w:rFonts w:ascii="Times New Roman" w:hAnsi="Times New Roman"/>
                <w:sz w:val="24"/>
                <w:szCs w:val="24"/>
                <w:lang w:val="uk-UA"/>
              </w:rPr>
              <w:t>9.</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F4559" w:rsidRPr="007F2727" w:rsidRDefault="003F4559" w:rsidP="007F2727">
            <w:pPr>
              <w:spacing w:before="100" w:beforeAutospacing="1" w:after="100" w:afterAutospacing="1" w:line="240" w:lineRule="auto"/>
              <w:rPr>
                <w:rFonts w:ascii="Times New Roman" w:hAnsi="Times New Roman"/>
                <w:sz w:val="24"/>
                <w:szCs w:val="24"/>
                <w:lang w:val="ru-RU"/>
              </w:rPr>
            </w:pPr>
            <w:r w:rsidRPr="007F2727">
              <w:rPr>
                <w:rFonts w:ascii="Times New Roman" w:hAnsi="Times New Roman"/>
                <w:sz w:val="24"/>
                <w:szCs w:val="24"/>
                <w:lang w:val="uk-UA"/>
              </w:rPr>
              <w:t>Організаційна частина.</w:t>
            </w:r>
          </w:p>
          <w:p w:rsidR="003F4559" w:rsidRPr="007F2727" w:rsidRDefault="003F4559" w:rsidP="007F2727">
            <w:pPr>
              <w:spacing w:before="100" w:beforeAutospacing="1" w:after="100" w:afterAutospacing="1" w:line="240" w:lineRule="auto"/>
              <w:rPr>
                <w:rFonts w:ascii="Times New Roman" w:hAnsi="Times New Roman"/>
                <w:sz w:val="24"/>
                <w:szCs w:val="24"/>
                <w:lang w:val="ru-RU"/>
              </w:rPr>
            </w:pPr>
            <w:r w:rsidRPr="007F2727">
              <w:rPr>
                <w:rFonts w:ascii="Times New Roman" w:hAnsi="Times New Roman"/>
                <w:sz w:val="24"/>
                <w:szCs w:val="24"/>
                <w:lang w:val="uk-UA"/>
              </w:rPr>
              <w:t>Повідомлення теми уроку.</w:t>
            </w:r>
          </w:p>
          <w:p w:rsidR="003F4559" w:rsidRPr="007F2727" w:rsidRDefault="003F4559" w:rsidP="007F2727">
            <w:pPr>
              <w:spacing w:before="100" w:beforeAutospacing="1" w:after="100" w:afterAutospacing="1" w:line="240" w:lineRule="auto"/>
              <w:rPr>
                <w:rFonts w:ascii="Times New Roman" w:hAnsi="Times New Roman"/>
                <w:sz w:val="24"/>
                <w:szCs w:val="24"/>
                <w:lang w:val="ru-RU"/>
              </w:rPr>
            </w:pPr>
            <w:r w:rsidRPr="007F2727">
              <w:rPr>
                <w:rFonts w:ascii="Times New Roman" w:hAnsi="Times New Roman"/>
                <w:sz w:val="24"/>
                <w:szCs w:val="24"/>
                <w:lang w:val="uk-UA"/>
              </w:rPr>
              <w:t>Перевірка раніше вивченого матеріалу.</w:t>
            </w:r>
          </w:p>
          <w:p w:rsidR="003F4559" w:rsidRPr="007F2727" w:rsidRDefault="003F4559" w:rsidP="007F2727">
            <w:pPr>
              <w:spacing w:before="100" w:beforeAutospacing="1" w:after="100" w:afterAutospacing="1" w:line="240" w:lineRule="auto"/>
              <w:rPr>
                <w:rFonts w:ascii="Times New Roman" w:hAnsi="Times New Roman"/>
                <w:sz w:val="24"/>
                <w:szCs w:val="24"/>
                <w:lang w:val="ru-RU"/>
              </w:rPr>
            </w:pPr>
            <w:r w:rsidRPr="007F2727">
              <w:rPr>
                <w:rFonts w:ascii="Times New Roman" w:hAnsi="Times New Roman"/>
                <w:sz w:val="24"/>
                <w:szCs w:val="24"/>
                <w:lang w:val="uk-UA"/>
              </w:rPr>
              <w:t>Викладення нового матеріалу.</w:t>
            </w:r>
          </w:p>
          <w:p w:rsidR="003F4559" w:rsidRPr="007F2727" w:rsidRDefault="003F4559" w:rsidP="007F2727">
            <w:pPr>
              <w:spacing w:before="100" w:beforeAutospacing="1" w:after="100" w:afterAutospacing="1" w:line="240" w:lineRule="auto"/>
              <w:rPr>
                <w:rFonts w:ascii="Times New Roman" w:hAnsi="Times New Roman"/>
                <w:sz w:val="24"/>
                <w:szCs w:val="24"/>
                <w:lang w:val="ru-RU"/>
              </w:rPr>
            </w:pPr>
            <w:r w:rsidRPr="007F2727">
              <w:rPr>
                <w:rFonts w:ascii="Times New Roman" w:hAnsi="Times New Roman"/>
                <w:sz w:val="24"/>
                <w:szCs w:val="24"/>
                <w:lang w:val="uk-UA"/>
              </w:rPr>
              <w:t>Закріплення одержаних знань.</w:t>
            </w:r>
          </w:p>
          <w:p w:rsidR="003F4559" w:rsidRPr="007F2727" w:rsidRDefault="003F4559" w:rsidP="007F2727">
            <w:pPr>
              <w:spacing w:before="100" w:beforeAutospacing="1" w:after="100" w:afterAutospacing="1" w:line="240" w:lineRule="auto"/>
              <w:rPr>
                <w:rFonts w:ascii="Times New Roman" w:hAnsi="Times New Roman"/>
                <w:sz w:val="24"/>
                <w:szCs w:val="24"/>
                <w:lang w:val="ru-RU"/>
              </w:rPr>
            </w:pPr>
            <w:r w:rsidRPr="007F2727">
              <w:rPr>
                <w:rFonts w:ascii="Times New Roman" w:hAnsi="Times New Roman"/>
                <w:sz w:val="24"/>
                <w:szCs w:val="24"/>
                <w:lang w:val="uk-UA"/>
              </w:rPr>
              <w:t>Практична робота.</w:t>
            </w:r>
          </w:p>
          <w:p w:rsidR="003F4559" w:rsidRPr="007F2727" w:rsidRDefault="003F4559" w:rsidP="007F2727">
            <w:pPr>
              <w:spacing w:before="100" w:beforeAutospacing="1" w:after="100" w:afterAutospacing="1" w:line="240" w:lineRule="auto"/>
              <w:rPr>
                <w:rFonts w:ascii="Times New Roman" w:hAnsi="Times New Roman"/>
                <w:sz w:val="24"/>
                <w:szCs w:val="24"/>
                <w:lang w:val="ru-RU"/>
              </w:rPr>
            </w:pPr>
            <w:r w:rsidRPr="007F2727">
              <w:rPr>
                <w:rFonts w:ascii="Times New Roman" w:hAnsi="Times New Roman"/>
                <w:sz w:val="24"/>
                <w:szCs w:val="24"/>
                <w:lang w:val="uk-UA"/>
              </w:rPr>
              <w:t>Підведення підсумків.</w:t>
            </w:r>
          </w:p>
          <w:p w:rsidR="003F4559" w:rsidRPr="007F2727" w:rsidRDefault="003F4559" w:rsidP="007F2727">
            <w:pPr>
              <w:spacing w:before="100" w:beforeAutospacing="1" w:after="100" w:afterAutospacing="1" w:line="240" w:lineRule="auto"/>
              <w:rPr>
                <w:rFonts w:ascii="Times New Roman" w:hAnsi="Times New Roman"/>
                <w:sz w:val="24"/>
                <w:szCs w:val="24"/>
                <w:lang w:val="ru-RU"/>
              </w:rPr>
            </w:pPr>
            <w:r w:rsidRPr="007F2727">
              <w:rPr>
                <w:rFonts w:ascii="Times New Roman" w:hAnsi="Times New Roman"/>
                <w:sz w:val="24"/>
                <w:szCs w:val="24"/>
                <w:lang w:val="uk-UA"/>
              </w:rPr>
              <w:t>Домашнє завдання.</w:t>
            </w:r>
          </w:p>
          <w:p w:rsidR="003F4559" w:rsidRPr="007F2727" w:rsidRDefault="003F4559" w:rsidP="007F2727">
            <w:pPr>
              <w:spacing w:before="100" w:beforeAutospacing="1" w:after="100" w:afterAutospacing="1" w:line="240" w:lineRule="auto"/>
              <w:rPr>
                <w:rFonts w:ascii="Times New Roman" w:hAnsi="Times New Roman"/>
                <w:sz w:val="24"/>
                <w:szCs w:val="24"/>
                <w:lang w:val="ru-RU"/>
              </w:rPr>
            </w:pPr>
            <w:r w:rsidRPr="007F2727">
              <w:rPr>
                <w:rFonts w:ascii="Times New Roman" w:hAnsi="Times New Roman"/>
                <w:sz w:val="24"/>
                <w:szCs w:val="24"/>
                <w:lang w:val="uk-UA"/>
              </w:rPr>
              <w:t>Прибирання робочих місць.</w:t>
            </w:r>
          </w:p>
        </w:tc>
        <w:tc>
          <w:tcPr>
            <w:tcW w:w="9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F4559" w:rsidRPr="007F2727" w:rsidRDefault="003F4559" w:rsidP="007F2727">
            <w:pPr>
              <w:spacing w:before="100" w:beforeAutospacing="1" w:after="100" w:afterAutospacing="1" w:line="240" w:lineRule="auto"/>
              <w:rPr>
                <w:rFonts w:ascii="Times New Roman" w:hAnsi="Times New Roman"/>
                <w:sz w:val="24"/>
                <w:szCs w:val="24"/>
              </w:rPr>
            </w:pPr>
            <w:r w:rsidRPr="007F2727">
              <w:rPr>
                <w:rFonts w:ascii="Times New Roman" w:hAnsi="Times New Roman"/>
                <w:sz w:val="24"/>
                <w:szCs w:val="24"/>
                <w:lang w:val="uk-UA"/>
              </w:rPr>
              <w:t>1-3</w:t>
            </w:r>
          </w:p>
          <w:p w:rsidR="003F4559" w:rsidRPr="007F2727" w:rsidRDefault="003F4559" w:rsidP="007F2727">
            <w:pPr>
              <w:spacing w:before="100" w:beforeAutospacing="1" w:after="100" w:afterAutospacing="1" w:line="240" w:lineRule="auto"/>
              <w:rPr>
                <w:rFonts w:ascii="Times New Roman" w:hAnsi="Times New Roman"/>
                <w:sz w:val="24"/>
                <w:szCs w:val="24"/>
              </w:rPr>
            </w:pPr>
            <w:r w:rsidRPr="007F2727">
              <w:rPr>
                <w:rFonts w:ascii="Times New Roman" w:hAnsi="Times New Roman"/>
                <w:sz w:val="24"/>
                <w:szCs w:val="24"/>
                <w:lang w:val="uk-UA"/>
              </w:rPr>
              <w:t>1-2</w:t>
            </w:r>
          </w:p>
          <w:p w:rsidR="003F4559" w:rsidRPr="007F2727" w:rsidRDefault="003F4559" w:rsidP="007F2727">
            <w:pPr>
              <w:spacing w:before="100" w:beforeAutospacing="1" w:after="100" w:afterAutospacing="1" w:line="240" w:lineRule="auto"/>
              <w:rPr>
                <w:rFonts w:ascii="Times New Roman" w:hAnsi="Times New Roman"/>
                <w:sz w:val="24"/>
                <w:szCs w:val="24"/>
              </w:rPr>
            </w:pPr>
            <w:r w:rsidRPr="007F2727">
              <w:rPr>
                <w:rFonts w:ascii="Times New Roman" w:hAnsi="Times New Roman"/>
                <w:sz w:val="24"/>
                <w:szCs w:val="24"/>
                <w:lang w:val="uk-UA"/>
              </w:rPr>
              <w:t>5-7</w:t>
            </w:r>
          </w:p>
          <w:p w:rsidR="003F4559" w:rsidRPr="007F2727" w:rsidRDefault="003F4559" w:rsidP="007F2727">
            <w:pPr>
              <w:spacing w:before="100" w:beforeAutospacing="1" w:after="100" w:afterAutospacing="1" w:line="240" w:lineRule="auto"/>
              <w:rPr>
                <w:rFonts w:ascii="Times New Roman" w:hAnsi="Times New Roman"/>
                <w:sz w:val="24"/>
                <w:szCs w:val="24"/>
              </w:rPr>
            </w:pPr>
            <w:r w:rsidRPr="007F2727">
              <w:rPr>
                <w:rFonts w:ascii="Times New Roman" w:hAnsi="Times New Roman"/>
                <w:sz w:val="24"/>
                <w:szCs w:val="24"/>
                <w:lang w:val="uk-UA"/>
              </w:rPr>
              <w:t>15-20</w:t>
            </w:r>
          </w:p>
          <w:p w:rsidR="003F4559" w:rsidRPr="007F2727" w:rsidRDefault="003F4559" w:rsidP="007F2727">
            <w:pPr>
              <w:spacing w:before="100" w:beforeAutospacing="1" w:after="100" w:afterAutospacing="1" w:line="240" w:lineRule="auto"/>
              <w:rPr>
                <w:rFonts w:ascii="Times New Roman" w:hAnsi="Times New Roman"/>
                <w:sz w:val="24"/>
                <w:szCs w:val="24"/>
              </w:rPr>
            </w:pPr>
            <w:r w:rsidRPr="007F2727">
              <w:rPr>
                <w:rFonts w:ascii="Times New Roman" w:hAnsi="Times New Roman"/>
                <w:sz w:val="24"/>
                <w:szCs w:val="24"/>
                <w:lang w:val="uk-UA"/>
              </w:rPr>
              <w:t>5-7</w:t>
            </w:r>
          </w:p>
          <w:p w:rsidR="003F4559" w:rsidRPr="007F2727" w:rsidRDefault="003F4559" w:rsidP="007F2727">
            <w:pPr>
              <w:spacing w:before="100" w:beforeAutospacing="1" w:after="100" w:afterAutospacing="1" w:line="240" w:lineRule="auto"/>
              <w:rPr>
                <w:rFonts w:ascii="Times New Roman" w:hAnsi="Times New Roman"/>
                <w:sz w:val="24"/>
                <w:szCs w:val="24"/>
              </w:rPr>
            </w:pPr>
            <w:r w:rsidRPr="007F2727">
              <w:rPr>
                <w:rFonts w:ascii="Times New Roman" w:hAnsi="Times New Roman"/>
                <w:sz w:val="24"/>
                <w:szCs w:val="24"/>
                <w:lang w:val="uk-UA"/>
              </w:rPr>
              <w:t>35-40</w:t>
            </w:r>
          </w:p>
          <w:p w:rsidR="003F4559" w:rsidRPr="007F2727" w:rsidRDefault="003F4559" w:rsidP="007F2727">
            <w:pPr>
              <w:spacing w:before="100" w:beforeAutospacing="1" w:after="100" w:afterAutospacing="1" w:line="240" w:lineRule="auto"/>
              <w:rPr>
                <w:rFonts w:ascii="Times New Roman" w:hAnsi="Times New Roman"/>
                <w:sz w:val="24"/>
                <w:szCs w:val="24"/>
              </w:rPr>
            </w:pPr>
            <w:r w:rsidRPr="007F2727">
              <w:rPr>
                <w:rFonts w:ascii="Times New Roman" w:hAnsi="Times New Roman"/>
                <w:sz w:val="24"/>
                <w:szCs w:val="24"/>
                <w:lang w:val="uk-UA"/>
              </w:rPr>
              <w:t>3-4</w:t>
            </w:r>
          </w:p>
          <w:p w:rsidR="003F4559" w:rsidRPr="007F2727" w:rsidRDefault="003F4559" w:rsidP="007F2727">
            <w:pPr>
              <w:spacing w:before="100" w:beforeAutospacing="1" w:after="100" w:afterAutospacing="1" w:line="240" w:lineRule="auto"/>
              <w:rPr>
                <w:rFonts w:ascii="Times New Roman" w:hAnsi="Times New Roman"/>
                <w:sz w:val="24"/>
                <w:szCs w:val="24"/>
              </w:rPr>
            </w:pPr>
            <w:r w:rsidRPr="007F2727">
              <w:rPr>
                <w:rFonts w:ascii="Times New Roman" w:hAnsi="Times New Roman"/>
                <w:sz w:val="24"/>
                <w:szCs w:val="24"/>
                <w:lang w:val="uk-UA"/>
              </w:rPr>
              <w:t>2-3</w:t>
            </w:r>
          </w:p>
          <w:p w:rsidR="003F4559" w:rsidRPr="007F2727" w:rsidRDefault="003F4559" w:rsidP="007F2727">
            <w:pPr>
              <w:spacing w:before="100" w:beforeAutospacing="1" w:after="100" w:afterAutospacing="1" w:line="240" w:lineRule="auto"/>
              <w:rPr>
                <w:rFonts w:ascii="Times New Roman" w:hAnsi="Times New Roman"/>
                <w:sz w:val="24"/>
                <w:szCs w:val="24"/>
              </w:rPr>
            </w:pPr>
            <w:r w:rsidRPr="007F2727">
              <w:rPr>
                <w:rFonts w:ascii="Times New Roman" w:hAnsi="Times New Roman"/>
                <w:sz w:val="24"/>
                <w:szCs w:val="24"/>
                <w:lang w:val="uk-UA"/>
              </w:rPr>
              <w:t>5-10</w:t>
            </w:r>
          </w:p>
        </w:tc>
        <w:tc>
          <w:tcPr>
            <w:tcW w:w="3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F4559" w:rsidRPr="007F2727" w:rsidRDefault="003F4559" w:rsidP="007F2727">
            <w:pPr>
              <w:spacing w:before="100" w:beforeAutospacing="1" w:after="100" w:afterAutospacing="1" w:line="240" w:lineRule="auto"/>
              <w:rPr>
                <w:rFonts w:ascii="Times New Roman" w:hAnsi="Times New Roman"/>
                <w:sz w:val="24"/>
                <w:szCs w:val="24"/>
                <w:lang w:val="ru-RU"/>
              </w:rPr>
            </w:pPr>
            <w:r w:rsidRPr="007F2727">
              <w:rPr>
                <w:rFonts w:ascii="Times New Roman" w:hAnsi="Times New Roman"/>
                <w:sz w:val="24"/>
                <w:szCs w:val="24"/>
                <w:lang w:val="uk-UA"/>
              </w:rPr>
              <w:t> </w:t>
            </w:r>
          </w:p>
          <w:p w:rsidR="003F4559" w:rsidRPr="007F2727" w:rsidRDefault="003F4559" w:rsidP="007F2727">
            <w:pPr>
              <w:spacing w:before="100" w:beforeAutospacing="1" w:after="100" w:afterAutospacing="1" w:line="240" w:lineRule="auto"/>
              <w:rPr>
                <w:rFonts w:ascii="Times New Roman" w:hAnsi="Times New Roman"/>
                <w:sz w:val="24"/>
                <w:szCs w:val="24"/>
                <w:lang w:val="ru-RU"/>
              </w:rPr>
            </w:pPr>
            <w:r w:rsidRPr="007F2727">
              <w:rPr>
                <w:rFonts w:ascii="Times New Roman" w:hAnsi="Times New Roman"/>
                <w:sz w:val="24"/>
                <w:szCs w:val="24"/>
                <w:lang w:val="uk-UA"/>
              </w:rPr>
              <w:t> </w:t>
            </w:r>
          </w:p>
          <w:p w:rsidR="003F4559" w:rsidRPr="007F2727" w:rsidRDefault="003F4559" w:rsidP="007F2727">
            <w:pPr>
              <w:spacing w:before="100" w:beforeAutospacing="1" w:after="100" w:afterAutospacing="1" w:line="240" w:lineRule="auto"/>
              <w:rPr>
                <w:rFonts w:ascii="Times New Roman" w:hAnsi="Times New Roman"/>
                <w:sz w:val="24"/>
                <w:szCs w:val="24"/>
                <w:lang w:val="ru-RU"/>
              </w:rPr>
            </w:pPr>
            <w:r w:rsidRPr="007F2727">
              <w:rPr>
                <w:rFonts w:ascii="Times New Roman" w:hAnsi="Times New Roman"/>
                <w:sz w:val="24"/>
                <w:szCs w:val="24"/>
                <w:lang w:val="uk-UA"/>
              </w:rPr>
              <w:t>Фронтальне опитування.</w:t>
            </w:r>
          </w:p>
          <w:p w:rsidR="003F4559" w:rsidRPr="007F2727" w:rsidRDefault="003F4559" w:rsidP="007F2727">
            <w:pPr>
              <w:spacing w:before="100" w:beforeAutospacing="1" w:after="100" w:afterAutospacing="1" w:line="240" w:lineRule="auto"/>
              <w:rPr>
                <w:rFonts w:ascii="Times New Roman" w:hAnsi="Times New Roman"/>
                <w:sz w:val="24"/>
                <w:szCs w:val="24"/>
                <w:lang w:val="ru-RU"/>
              </w:rPr>
            </w:pPr>
            <w:r w:rsidRPr="007F2727">
              <w:rPr>
                <w:rFonts w:ascii="Times New Roman" w:hAnsi="Times New Roman"/>
                <w:sz w:val="24"/>
                <w:szCs w:val="24"/>
                <w:lang w:val="uk-UA"/>
              </w:rPr>
              <w:t>Використання наочності, розповідь.</w:t>
            </w:r>
          </w:p>
          <w:p w:rsidR="003F4559" w:rsidRPr="007F2727" w:rsidRDefault="003F4559" w:rsidP="007F2727">
            <w:pPr>
              <w:spacing w:before="100" w:beforeAutospacing="1" w:after="100" w:afterAutospacing="1" w:line="240" w:lineRule="auto"/>
              <w:rPr>
                <w:rFonts w:ascii="Times New Roman" w:hAnsi="Times New Roman"/>
                <w:sz w:val="24"/>
                <w:szCs w:val="24"/>
                <w:lang w:val="ru-RU"/>
              </w:rPr>
            </w:pPr>
            <w:r w:rsidRPr="007F2727">
              <w:rPr>
                <w:rFonts w:ascii="Times New Roman" w:hAnsi="Times New Roman"/>
                <w:sz w:val="24"/>
                <w:szCs w:val="24"/>
                <w:lang w:val="uk-UA"/>
              </w:rPr>
              <w:t>Фронтальне опитування.</w:t>
            </w:r>
          </w:p>
          <w:p w:rsidR="003F4559" w:rsidRPr="007F2727" w:rsidRDefault="003F4559" w:rsidP="007F2727">
            <w:pPr>
              <w:spacing w:before="100" w:beforeAutospacing="1" w:after="100" w:afterAutospacing="1" w:line="240" w:lineRule="auto"/>
              <w:rPr>
                <w:rFonts w:ascii="Times New Roman" w:hAnsi="Times New Roman"/>
                <w:sz w:val="24"/>
                <w:szCs w:val="24"/>
                <w:lang w:val="ru-RU"/>
              </w:rPr>
            </w:pPr>
            <w:r w:rsidRPr="007F2727">
              <w:rPr>
                <w:rFonts w:ascii="Times New Roman" w:hAnsi="Times New Roman"/>
                <w:sz w:val="24"/>
                <w:szCs w:val="24"/>
                <w:lang w:val="uk-UA"/>
              </w:rPr>
              <w:t>Індивідуальна робота учнів.</w:t>
            </w:r>
          </w:p>
        </w:tc>
      </w:tr>
    </w:tbl>
    <w:p w:rsidR="003F4559" w:rsidRPr="007F2727" w:rsidRDefault="003F4559" w:rsidP="007F2727">
      <w:pPr>
        <w:shd w:val="clear" w:color="auto" w:fill="FFFFFF"/>
        <w:spacing w:before="100" w:beforeAutospacing="1" w:after="100" w:afterAutospacing="1" w:line="240" w:lineRule="auto"/>
        <w:jc w:val="center"/>
        <w:rPr>
          <w:rFonts w:ascii="Verdana" w:hAnsi="Verdana"/>
          <w:color w:val="000000"/>
          <w:sz w:val="17"/>
          <w:szCs w:val="17"/>
          <w:lang w:val="ru-RU"/>
        </w:rPr>
      </w:pPr>
      <w:r w:rsidRPr="007F2727">
        <w:rPr>
          <w:rFonts w:ascii="Times New Roman" w:hAnsi="Times New Roman"/>
          <w:color w:val="000000"/>
          <w:sz w:val="24"/>
          <w:szCs w:val="24"/>
          <w:lang w:val="uk-UA"/>
        </w:rPr>
        <w:t> </w:t>
      </w:r>
    </w:p>
    <w:p w:rsidR="003F4559" w:rsidRPr="007F2727" w:rsidRDefault="003F4559" w:rsidP="007F2727">
      <w:pPr>
        <w:shd w:val="clear" w:color="auto" w:fill="FFFFFF"/>
        <w:spacing w:before="100" w:beforeAutospacing="1" w:after="100" w:afterAutospacing="1" w:line="240" w:lineRule="auto"/>
        <w:jc w:val="center"/>
        <w:rPr>
          <w:rFonts w:ascii="Verdana" w:hAnsi="Verdana"/>
          <w:color w:val="000000"/>
          <w:sz w:val="17"/>
          <w:szCs w:val="17"/>
          <w:lang w:val="ru-RU"/>
        </w:rPr>
      </w:pPr>
      <w:r w:rsidRPr="007F2727">
        <w:rPr>
          <w:rFonts w:ascii="Times New Roman" w:hAnsi="Times New Roman"/>
          <w:color w:val="000000"/>
          <w:sz w:val="24"/>
          <w:szCs w:val="24"/>
          <w:lang w:val="uk-UA"/>
        </w:rPr>
        <w:t>ХІД УРОКУ</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color w:val="000000"/>
          <w:sz w:val="24"/>
          <w:szCs w:val="24"/>
          <w:lang w:val="uk-UA"/>
        </w:rPr>
        <w:t>1. Організаційна частина.</w:t>
      </w:r>
    </w:p>
    <w:p w:rsidR="003F4559" w:rsidRPr="007F2727" w:rsidRDefault="003F4559" w:rsidP="007F2727">
      <w:pPr>
        <w:shd w:val="clear" w:color="auto" w:fill="FFFFFF"/>
        <w:spacing w:before="100" w:beforeAutospacing="1" w:after="100" w:afterAutospacing="1" w:line="240" w:lineRule="auto"/>
        <w:ind w:firstLine="708"/>
        <w:jc w:val="both"/>
        <w:rPr>
          <w:rFonts w:ascii="Verdana" w:hAnsi="Verdana"/>
          <w:color w:val="000000"/>
          <w:sz w:val="17"/>
          <w:szCs w:val="17"/>
          <w:lang w:val="ru-RU"/>
        </w:rPr>
      </w:pPr>
      <w:r w:rsidRPr="007F2727">
        <w:rPr>
          <w:rFonts w:ascii="Times New Roman" w:hAnsi="Times New Roman"/>
          <w:color w:val="000000"/>
          <w:sz w:val="24"/>
          <w:szCs w:val="24"/>
          <w:lang w:val="uk-UA"/>
        </w:rPr>
        <w:t>Перевірка відсутніх</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color w:val="000000"/>
          <w:sz w:val="24"/>
          <w:szCs w:val="24"/>
          <w:lang w:val="uk-UA"/>
        </w:rPr>
        <w:t> </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color w:val="000000"/>
          <w:sz w:val="24"/>
          <w:szCs w:val="24"/>
          <w:lang w:val="uk-UA"/>
        </w:rPr>
        <w:t>2. Повідомлення теми уроку.</w:t>
      </w:r>
    </w:p>
    <w:p w:rsidR="003F4559" w:rsidRPr="007F2727" w:rsidRDefault="003F4559" w:rsidP="007F2727">
      <w:pPr>
        <w:shd w:val="clear" w:color="auto" w:fill="FFFFFF"/>
        <w:spacing w:before="100" w:beforeAutospacing="1" w:after="100" w:afterAutospacing="1" w:line="240" w:lineRule="auto"/>
        <w:jc w:val="both"/>
        <w:rPr>
          <w:rFonts w:ascii="Verdana" w:hAnsi="Verdana"/>
          <w:color w:val="000000"/>
          <w:sz w:val="17"/>
          <w:szCs w:val="17"/>
          <w:lang w:val="ru-RU"/>
        </w:rPr>
      </w:pPr>
      <w:r w:rsidRPr="007F2727">
        <w:rPr>
          <w:rFonts w:ascii="Times New Roman" w:hAnsi="Times New Roman"/>
          <w:color w:val="000000"/>
          <w:sz w:val="24"/>
          <w:szCs w:val="24"/>
          <w:lang w:val="uk-UA"/>
        </w:rPr>
        <w:t>         </w:t>
      </w:r>
      <w:r w:rsidRPr="007F2727">
        <w:rPr>
          <w:rFonts w:ascii="Times New Roman" w:hAnsi="Times New Roman"/>
          <w:b/>
          <w:bCs/>
          <w:i/>
          <w:iCs/>
          <w:color w:val="000000"/>
          <w:sz w:val="24"/>
          <w:szCs w:val="24"/>
          <w:lang w:val="uk-UA"/>
        </w:rPr>
        <w:t>Тема:</w:t>
      </w:r>
      <w:r w:rsidRPr="007F2727">
        <w:rPr>
          <w:rFonts w:ascii="Times New Roman" w:hAnsi="Times New Roman"/>
          <w:color w:val="000000"/>
          <w:sz w:val="24"/>
          <w:szCs w:val="24"/>
          <w:lang w:val="uk-UA"/>
        </w:rPr>
        <w:t> „Аналіз конструкції виробу, що планується для виготовлення”.</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color w:val="000000"/>
          <w:sz w:val="24"/>
          <w:szCs w:val="24"/>
          <w:lang w:val="uk-UA"/>
        </w:rPr>
        <w:t>3. Перевірка раніше вивченого матеріалу.</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color w:val="000000"/>
          <w:sz w:val="24"/>
          <w:szCs w:val="24"/>
          <w:lang w:val="uk-UA"/>
        </w:rPr>
        <w:t>Фронтальне опитування:</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color w:val="000000"/>
          <w:sz w:val="24"/>
          <w:szCs w:val="24"/>
          <w:lang w:val="uk-UA"/>
        </w:rPr>
        <w:t>- що називається розрізом?</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color w:val="000000"/>
          <w:sz w:val="24"/>
          <w:szCs w:val="24"/>
          <w:lang w:val="uk-UA"/>
        </w:rPr>
        <w:t>- що називається перерізом?</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color w:val="000000"/>
          <w:sz w:val="24"/>
          <w:szCs w:val="24"/>
          <w:lang w:val="uk-UA"/>
        </w:rPr>
        <w:t>- чим відрізняється розріз від перерізу?</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color w:val="000000"/>
          <w:sz w:val="24"/>
          <w:szCs w:val="24"/>
          <w:lang w:val="uk-UA"/>
        </w:rPr>
        <w:t>- як розріз і переріз позначаються на кресленнях?</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color w:val="000000"/>
          <w:sz w:val="24"/>
          <w:szCs w:val="24"/>
          <w:lang w:val="uk-UA"/>
        </w:rPr>
        <w:t>- яка відмінність в позначенні різних матеріалів, в чому вона полягає?</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color w:val="000000"/>
          <w:sz w:val="24"/>
          <w:szCs w:val="24"/>
          <w:lang w:val="uk-UA"/>
        </w:rPr>
        <w:t>4. Викладення нового матеріалу.</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i/>
          <w:iCs/>
          <w:color w:val="000000"/>
          <w:sz w:val="24"/>
          <w:szCs w:val="24"/>
          <w:lang w:val="uk-UA"/>
        </w:rPr>
        <w:t>Під конструюванням розуміють процес створення образу предмета, який закінчується підготовкою робочих креслень.</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b/>
          <w:bCs/>
          <w:i/>
          <w:iCs/>
          <w:color w:val="000000"/>
          <w:sz w:val="24"/>
          <w:szCs w:val="24"/>
          <w:lang w:val="uk-UA"/>
        </w:rPr>
        <w:t>Конструкція</w:t>
      </w:r>
      <w:r w:rsidRPr="007F2727">
        <w:rPr>
          <w:rFonts w:ascii="Times New Roman" w:hAnsi="Times New Roman"/>
          <w:i/>
          <w:iCs/>
          <w:color w:val="000000"/>
          <w:sz w:val="24"/>
          <w:szCs w:val="24"/>
          <w:lang w:val="uk-UA"/>
        </w:rPr>
        <w:t> -  це схема пристрою інструменту і т.д.</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i/>
          <w:iCs/>
          <w:color w:val="000000"/>
          <w:sz w:val="24"/>
          <w:szCs w:val="24"/>
          <w:lang w:val="uk-UA"/>
        </w:rPr>
        <w:t>Конструювання являється, як правило частиною більш широкого процесу – проектування виробів. Він має декілька основних етапів: 1. розробка ескізного проекту. На цьому етапі проводять розрахунки, вибирають способи виготовлення виробів, креслять основні вузли даної деталі. Виконують креслення, які називають кресленнями ескізного проекту. Вони малюються від руки з дотриманням пропорції деталі. 2. Заключається в розробці технологічного процесу креслення технічного проекту, загальний вигляд  (складальне креслення всіх вузлів виробу) визначають основну конструктивну будову виробу. Призначаються для розробки робочих креслень. Технічний проект містить також технічну характеристику виробу. 3. Робоче проектування, тобто розробка робочих креслень деталей і робочих складальних креслень. На цій стадії тематично встановлюють форму деталей, їх розміри.</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color w:val="000000"/>
          <w:sz w:val="24"/>
          <w:szCs w:val="24"/>
          <w:lang w:val="uk-UA"/>
        </w:rPr>
        <w:t>- Підсумовуючи вище сказане можемо зазначити, що для того щоб мати повний технічний проект виробу, треба розробити креслення. Спроектований виріб „поділяють” на частини (деталюють), перевіряють точність і правильність їх з’єднання. Потім складають перелік всіх складальних одиниць і деталей.</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color w:val="000000"/>
          <w:sz w:val="24"/>
          <w:szCs w:val="24"/>
          <w:lang w:val="uk-UA"/>
        </w:rPr>
        <w:t>При виготовленні деталі повинні бути витримані розміри, зазначені на кресленні. Але оскільки виготовити деталі з однаковими розмірами з технічних причин – неможливо, їх виготовляють таких розмірів які можуть коливатися в певних межах. </w:t>
      </w:r>
      <w:r w:rsidRPr="007F2727">
        <w:rPr>
          <w:rFonts w:ascii="Times New Roman" w:hAnsi="Times New Roman"/>
          <w:i/>
          <w:iCs/>
          <w:color w:val="000000"/>
          <w:sz w:val="24"/>
          <w:szCs w:val="24"/>
          <w:lang w:val="uk-UA"/>
        </w:rPr>
        <w:t>Точність виготовлення деталі характеризується тим наскільки справжній (виміряний) розмір відрізняється від номінального (зазначеного на кресленні).</w:t>
      </w:r>
      <w:r w:rsidRPr="007F2727">
        <w:rPr>
          <w:rFonts w:ascii="Times New Roman" w:hAnsi="Times New Roman"/>
          <w:color w:val="000000"/>
          <w:sz w:val="24"/>
          <w:szCs w:val="24"/>
          <w:lang w:val="uk-UA"/>
        </w:rPr>
        <w:t> </w:t>
      </w:r>
      <w:r w:rsidRPr="007F2727">
        <w:rPr>
          <w:rFonts w:ascii="Times New Roman" w:hAnsi="Times New Roman"/>
          <w:i/>
          <w:iCs/>
          <w:color w:val="000000"/>
          <w:sz w:val="24"/>
          <w:szCs w:val="24"/>
          <w:lang w:val="uk-UA"/>
        </w:rPr>
        <w:t>Тому на підприємствах деталі виготовляють у межах допустимих відхилень, розміри, між якими може коливатись справжній розмір деталі, називають </w:t>
      </w:r>
      <w:r w:rsidRPr="007F2727">
        <w:rPr>
          <w:rFonts w:ascii="Times New Roman" w:hAnsi="Times New Roman"/>
          <w:b/>
          <w:bCs/>
          <w:i/>
          <w:iCs/>
          <w:color w:val="000000"/>
          <w:sz w:val="24"/>
          <w:szCs w:val="24"/>
          <w:lang w:val="uk-UA"/>
        </w:rPr>
        <w:t>граничними</w:t>
      </w:r>
      <w:r w:rsidRPr="007F2727">
        <w:rPr>
          <w:rFonts w:ascii="Times New Roman" w:hAnsi="Times New Roman"/>
          <w:i/>
          <w:iCs/>
          <w:color w:val="000000"/>
          <w:sz w:val="24"/>
          <w:szCs w:val="24"/>
          <w:lang w:val="uk-UA"/>
        </w:rPr>
        <w:t>. Різницю між найбільшим і найменшим граничним розмірами – </w:t>
      </w:r>
      <w:r w:rsidRPr="007F2727">
        <w:rPr>
          <w:rFonts w:ascii="Times New Roman" w:hAnsi="Times New Roman"/>
          <w:b/>
          <w:bCs/>
          <w:i/>
          <w:iCs/>
          <w:color w:val="000000"/>
          <w:sz w:val="24"/>
          <w:szCs w:val="24"/>
          <w:lang w:val="uk-UA"/>
        </w:rPr>
        <w:t>називають допуском</w:t>
      </w:r>
      <w:r w:rsidRPr="007F2727">
        <w:rPr>
          <w:rFonts w:ascii="Times New Roman" w:hAnsi="Times New Roman"/>
          <w:i/>
          <w:iCs/>
          <w:color w:val="000000"/>
          <w:sz w:val="24"/>
          <w:szCs w:val="24"/>
          <w:lang w:val="uk-UA"/>
        </w:rPr>
        <w:t>. Позначають їх так: </w:t>
      </w:r>
      <w:r>
        <w:rPr>
          <w:noProof/>
          <w:lang w:val="ru-RU" w:eastAsia="ru-RU"/>
        </w:rPr>
      </w:r>
      <w:r w:rsidRPr="0087145C">
        <w:rPr>
          <w:rFonts w:ascii="Verdana" w:hAnsi="Verdana"/>
          <w:i/>
          <w:iCs/>
          <w:noProof/>
          <w:color w:val="000000"/>
          <w:sz w:val="28"/>
          <w:szCs w:val="28"/>
        </w:rPr>
        <w:pict>
          <v:rect id="Прямоугольник 3" o:spid="_x0000_s1026" alt="Описание: C:\DOCUME~1\Admin\LOCALS~1\Temp\msohtmlclip1\01\clip_image002.gif" style="width:29.25pt;height:20.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" filled="f" stroked="f">
            <o:lock v:ext="edit" aspectratio="t"/>
            <w10:anchorlock/>
          </v:rect>
        </w:pict>
      </w:r>
      <w:r w:rsidRPr="007F2727">
        <w:rPr>
          <w:rFonts w:ascii="Times New Roman" w:hAnsi="Times New Roman"/>
          <w:i/>
          <w:iCs/>
          <w:color w:val="000000"/>
          <w:sz w:val="24"/>
          <w:szCs w:val="24"/>
          <w:lang w:val="uk-UA"/>
        </w:rPr>
        <w:t>мм.</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i/>
          <w:iCs/>
          <w:color w:val="000000"/>
          <w:sz w:val="24"/>
          <w:szCs w:val="24"/>
          <w:lang w:val="uk-UA"/>
        </w:rPr>
        <w:t>де 20 – номінальний розмір деталі.</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i/>
          <w:iCs/>
          <w:color w:val="000000"/>
          <w:sz w:val="24"/>
          <w:szCs w:val="24"/>
          <w:lang w:val="uk-UA"/>
        </w:rPr>
        <w:t>+</w:t>
      </w:r>
      <w:smartTag w:uri="urn:schemas-microsoft-com:office:smarttags" w:element="metricconverter">
        <w:smartTagPr>
          <w:attr w:name="ProductID" w:val="0,1 мм"/>
        </w:smartTagPr>
        <w:r w:rsidRPr="007F2727">
          <w:rPr>
            <w:rFonts w:ascii="Times New Roman" w:hAnsi="Times New Roman"/>
            <w:i/>
            <w:iCs/>
            <w:color w:val="000000"/>
            <w:sz w:val="24"/>
            <w:szCs w:val="24"/>
            <w:lang w:val="uk-UA"/>
          </w:rPr>
          <w:t>0,1 мм</w:t>
        </w:r>
      </w:smartTag>
      <w:r w:rsidRPr="007F2727">
        <w:rPr>
          <w:rFonts w:ascii="Times New Roman" w:hAnsi="Times New Roman"/>
          <w:i/>
          <w:iCs/>
          <w:color w:val="000000"/>
          <w:sz w:val="24"/>
          <w:szCs w:val="24"/>
          <w:lang w:val="uk-UA"/>
        </w:rPr>
        <w:t xml:space="preserve"> – верхнє відхилення (у бік збільшення).</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smartTag w:uri="urn:schemas-microsoft-com:office:smarttags" w:element="metricconverter">
        <w:smartTagPr>
          <w:attr w:name="ProductID" w:val="-0,1 мм"/>
        </w:smartTagPr>
        <w:r w:rsidRPr="007F2727">
          <w:rPr>
            <w:rFonts w:ascii="Times New Roman" w:hAnsi="Times New Roman"/>
            <w:i/>
            <w:iCs/>
            <w:color w:val="000000"/>
            <w:sz w:val="24"/>
            <w:szCs w:val="24"/>
            <w:lang w:val="uk-UA"/>
          </w:rPr>
          <w:t>-0,1 мм</w:t>
        </w:r>
      </w:smartTag>
      <w:r w:rsidRPr="007F2727">
        <w:rPr>
          <w:rFonts w:ascii="Times New Roman" w:hAnsi="Times New Roman"/>
          <w:i/>
          <w:iCs/>
          <w:color w:val="000000"/>
          <w:sz w:val="24"/>
          <w:szCs w:val="24"/>
          <w:lang w:val="uk-UA"/>
        </w:rPr>
        <w:t xml:space="preserve"> – нижнє відхилення (у бік зменшення).</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i/>
          <w:iCs/>
          <w:color w:val="000000"/>
          <w:sz w:val="24"/>
          <w:szCs w:val="24"/>
          <w:lang w:val="uk-UA"/>
        </w:rPr>
        <w:t xml:space="preserve">Допуск дорівнює </w:t>
      </w:r>
      <w:smartTag w:uri="urn:schemas-microsoft-com:office:smarttags" w:element="metricconverter">
        <w:smartTagPr>
          <w:attr w:name="ProductID" w:val="0,2 мм"/>
        </w:smartTagPr>
        <w:r w:rsidRPr="007F2727">
          <w:rPr>
            <w:rFonts w:ascii="Times New Roman" w:hAnsi="Times New Roman"/>
            <w:i/>
            <w:iCs/>
            <w:color w:val="000000"/>
            <w:sz w:val="24"/>
            <w:szCs w:val="24"/>
            <w:lang w:val="uk-UA"/>
          </w:rPr>
          <w:t>0,2 мм</w:t>
        </w:r>
      </w:smartTag>
      <w:r w:rsidRPr="007F2727">
        <w:rPr>
          <w:rFonts w:ascii="Times New Roman" w:hAnsi="Times New Roman"/>
          <w:i/>
          <w:iCs/>
          <w:color w:val="000000"/>
          <w:sz w:val="24"/>
          <w:szCs w:val="24"/>
          <w:lang w:val="uk-UA"/>
        </w:rPr>
        <w:t xml:space="preserve">, тобто деталь з таким допуском може мати розмір не менше, як </w:t>
      </w:r>
      <w:smartTag w:uri="urn:schemas-microsoft-com:office:smarttags" w:element="metricconverter">
        <w:smartTagPr>
          <w:attr w:name="ProductID" w:val="19,9 мм"/>
        </w:smartTagPr>
        <w:r w:rsidRPr="007F2727">
          <w:rPr>
            <w:rFonts w:ascii="Times New Roman" w:hAnsi="Times New Roman"/>
            <w:i/>
            <w:iCs/>
            <w:color w:val="000000"/>
            <w:sz w:val="24"/>
            <w:szCs w:val="24"/>
            <w:lang w:val="uk-UA"/>
          </w:rPr>
          <w:t>19,9 мм</w:t>
        </w:r>
      </w:smartTag>
      <w:r w:rsidRPr="007F2727">
        <w:rPr>
          <w:rFonts w:ascii="Times New Roman" w:hAnsi="Times New Roman"/>
          <w:i/>
          <w:iCs/>
          <w:color w:val="000000"/>
          <w:sz w:val="24"/>
          <w:szCs w:val="24"/>
          <w:lang w:val="uk-UA"/>
        </w:rPr>
        <w:t xml:space="preserve"> і не більше як </w:t>
      </w:r>
      <w:smartTag w:uri="urn:schemas-microsoft-com:office:smarttags" w:element="metricconverter">
        <w:smartTagPr>
          <w:attr w:name="ProductID" w:val="20,1 мм"/>
        </w:smartTagPr>
        <w:r w:rsidRPr="007F2727">
          <w:rPr>
            <w:rFonts w:ascii="Times New Roman" w:hAnsi="Times New Roman"/>
            <w:i/>
            <w:iCs/>
            <w:color w:val="000000"/>
            <w:sz w:val="24"/>
            <w:szCs w:val="24"/>
            <w:lang w:val="uk-UA"/>
          </w:rPr>
          <w:t>20,1 мм</w:t>
        </w:r>
      </w:smartTag>
      <w:r w:rsidRPr="007F2727">
        <w:rPr>
          <w:rFonts w:ascii="Times New Roman" w:hAnsi="Times New Roman"/>
          <w:i/>
          <w:iCs/>
          <w:color w:val="000000"/>
          <w:sz w:val="24"/>
          <w:szCs w:val="24"/>
          <w:lang w:val="uk-UA"/>
        </w:rPr>
        <w:t>.</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i/>
          <w:iCs/>
          <w:color w:val="000000"/>
          <w:sz w:val="24"/>
          <w:szCs w:val="24"/>
          <w:lang w:val="uk-UA"/>
        </w:rPr>
        <w:t>Сукупність мікро нерівностей на певній ділянці обробленої поверхні називають </w:t>
      </w:r>
      <w:r w:rsidRPr="007F2727">
        <w:rPr>
          <w:rFonts w:ascii="Times New Roman" w:hAnsi="Times New Roman"/>
          <w:b/>
          <w:bCs/>
          <w:i/>
          <w:iCs/>
          <w:color w:val="000000"/>
          <w:sz w:val="24"/>
          <w:szCs w:val="24"/>
          <w:lang w:val="uk-UA"/>
        </w:rPr>
        <w:t>шорсткістю поверхні</w:t>
      </w:r>
      <w:r w:rsidRPr="007F2727">
        <w:rPr>
          <w:rFonts w:ascii="Times New Roman" w:hAnsi="Times New Roman"/>
          <w:i/>
          <w:iCs/>
          <w:color w:val="000000"/>
          <w:sz w:val="24"/>
          <w:szCs w:val="24"/>
          <w:lang w:val="uk-UA"/>
        </w:rPr>
        <w:t>.</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i/>
          <w:iCs/>
          <w:color w:val="000000"/>
          <w:sz w:val="24"/>
          <w:szCs w:val="24"/>
          <w:lang w:val="uk-UA"/>
        </w:rPr>
        <w:t>Шорсткість поверхні впливає на тертя між деталями в рухомих з’єднаннях, на їх міцність. Для позначення шорсткості використовують спеціальні значки.</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i/>
          <w:iCs/>
          <w:color w:val="000000"/>
          <w:sz w:val="24"/>
          <w:szCs w:val="24"/>
          <w:lang w:val="uk-UA"/>
        </w:rPr>
        <w:t>Ö - шорсткість поверхні, вид обробки якої конструктор не визначає, тобто довільна.</w:t>
      </w:r>
    </w:p>
    <w:p w:rsidR="003F4559" w:rsidRPr="007F2727" w:rsidRDefault="003F4559" w:rsidP="007F2727">
      <w:pPr>
        <w:shd w:val="clear" w:color="auto" w:fill="FFFFFF"/>
        <w:spacing w:beforeAutospacing="1" w:after="100" w:afterAutospacing="1" w:line="240" w:lineRule="auto"/>
        <w:ind w:firstLine="561"/>
        <w:jc w:val="both"/>
        <w:rPr>
          <w:rFonts w:ascii="Verdana" w:hAnsi="Verdana"/>
          <w:color w:val="000000"/>
          <w:sz w:val="17"/>
          <w:szCs w:val="17"/>
          <w:lang w:val="ru-RU"/>
        </w:rPr>
      </w:pPr>
      <w:r>
        <w:rPr>
          <w:noProof/>
          <w:lang w:val="ru-RU" w:eastAsia="ru-RU"/>
        </w:rPr>
      </w:r>
      <w:r w:rsidRPr="0087145C">
        <w:rPr>
          <w:rFonts w:ascii="Verdana" w:hAnsi="Verdana"/>
          <w:noProof/>
          <w:color w:val="000000"/>
          <w:sz w:val="17"/>
          <w:szCs w:val="17"/>
        </w:rPr>
        <w:pict>
          <v:rect id="Прямоугольник 2" o:spid="_x0000_s1027" alt="Описание: C:\DOCUME~1\Admin\LOCALS~1\Temp\msohtmlclip1\01\clip_image003.gif" style="width:11.25pt;height:2.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" filled="f" stroked="f">
            <o:lock v:ext="edit" aspectratio="t"/>
            <w10:anchorlock/>
          </v:rect>
        </w:pict>
      </w:r>
      <w:r w:rsidRPr="007F2727">
        <w:rPr>
          <w:rFonts w:ascii="Times New Roman" w:hAnsi="Times New Roman"/>
          <w:i/>
          <w:iCs/>
          <w:color w:val="000000"/>
          <w:sz w:val="24"/>
          <w:szCs w:val="24"/>
          <w:lang w:val="uk-UA"/>
        </w:rPr>
        <w:t>Ö - шорсткість поверхні, якщо поверхня оброблялась точінням, фрезеруванням тощо.</w:t>
      </w:r>
    </w:p>
    <w:p w:rsidR="003F4559" w:rsidRPr="007F2727" w:rsidRDefault="003F4559" w:rsidP="007F2727">
      <w:pPr>
        <w:shd w:val="clear" w:color="auto" w:fill="FFFFFF"/>
        <w:spacing w:beforeAutospacing="1" w:after="100" w:afterAutospacing="1" w:line="240" w:lineRule="auto"/>
        <w:ind w:firstLine="561"/>
        <w:jc w:val="both"/>
        <w:rPr>
          <w:rFonts w:ascii="Verdana" w:hAnsi="Verdana"/>
          <w:color w:val="000000"/>
          <w:sz w:val="17"/>
          <w:szCs w:val="17"/>
          <w:lang w:val="ru-RU"/>
        </w:rPr>
      </w:pPr>
      <w:r>
        <w:rPr>
          <w:noProof/>
          <w:lang w:val="ru-RU" w:eastAsia="ru-RU"/>
        </w:rPr>
      </w:r>
      <w:r w:rsidRPr="0087145C">
        <w:rPr>
          <w:rFonts w:ascii="Verdana" w:hAnsi="Verdana"/>
          <w:noProof/>
          <w:color w:val="000000"/>
          <w:sz w:val="17"/>
          <w:szCs w:val="17"/>
        </w:rPr>
        <w:pict>
          <v:rect id="Прямоугольник 1" o:spid="_x0000_s1028" alt="Описание: C:\DOCUME~1\Admin\LOCALS~1\Temp\msohtmlclip1\01\clip_image004.gif" style="width:4.5pt;height: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" filled="f" stroked="f">
            <o:lock v:ext="edit" aspectratio="t"/>
            <w10:anchorlock/>
          </v:rect>
        </w:pict>
      </w:r>
      <w:r w:rsidRPr="007F2727">
        <w:rPr>
          <w:rFonts w:ascii="Times New Roman" w:hAnsi="Times New Roman"/>
          <w:i/>
          <w:iCs/>
          <w:color w:val="000000"/>
          <w:sz w:val="24"/>
          <w:szCs w:val="24"/>
          <w:lang w:val="uk-UA"/>
        </w:rPr>
        <w:t>Ö- шорсткість поверхні отримана литтям, прокатом, куванням.</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color w:val="000000"/>
          <w:sz w:val="24"/>
          <w:szCs w:val="24"/>
          <w:lang w:val="uk-UA"/>
        </w:rPr>
        <w:t> </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color w:val="000000"/>
          <w:sz w:val="24"/>
          <w:szCs w:val="24"/>
          <w:lang w:val="uk-UA"/>
        </w:rPr>
        <w:t>5. Закріплення одержаних знань.</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color w:val="000000"/>
          <w:sz w:val="24"/>
          <w:szCs w:val="24"/>
          <w:lang w:val="uk-UA"/>
        </w:rPr>
        <w:t>- Що ви розумієте під конструюванням?</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color w:val="000000"/>
          <w:sz w:val="24"/>
          <w:szCs w:val="24"/>
          <w:lang w:val="uk-UA"/>
        </w:rPr>
        <w:t>- Назвіть основні етапи процесу проектування виробів.</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color w:val="000000"/>
          <w:sz w:val="24"/>
          <w:szCs w:val="24"/>
          <w:lang w:val="uk-UA"/>
        </w:rPr>
        <w:t>- Який розмір називають граничним?</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color w:val="000000"/>
          <w:sz w:val="24"/>
          <w:szCs w:val="24"/>
          <w:lang w:val="uk-UA"/>
        </w:rPr>
        <w:t>- Що таке допуск, як позначається?</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color w:val="000000"/>
          <w:sz w:val="24"/>
          <w:szCs w:val="24"/>
          <w:lang w:val="uk-UA"/>
        </w:rPr>
        <w:t>- Що називають шорсткістю поверхні?</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color w:val="000000"/>
          <w:sz w:val="24"/>
          <w:szCs w:val="24"/>
          <w:lang w:val="uk-UA"/>
        </w:rPr>
        <w:t>- Як позначають шорсткість поверхні отриману литтям, прокатом чи куванням?</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color w:val="000000"/>
          <w:sz w:val="24"/>
          <w:szCs w:val="24"/>
          <w:lang w:val="uk-UA"/>
        </w:rPr>
        <w:t> </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color w:val="000000"/>
          <w:sz w:val="24"/>
          <w:szCs w:val="24"/>
          <w:lang w:val="uk-UA"/>
        </w:rPr>
        <w:t>6. Практична робота.</w:t>
      </w:r>
    </w:p>
    <w:p w:rsidR="003F4559" w:rsidRPr="00301BFA"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color w:val="000000"/>
          <w:sz w:val="24"/>
          <w:szCs w:val="24"/>
          <w:lang w:val="uk-UA"/>
        </w:rPr>
        <w:t>Даємо завдання виконати ескіз тієї деталі, яку будемо виготовляти на наступному уроці. Виготовити технологічну карту.</w:t>
      </w:r>
    </w:p>
    <w:p w:rsidR="003F4559" w:rsidRPr="007F2727" w:rsidRDefault="003F4559" w:rsidP="007F2727">
      <w:pPr>
        <w:shd w:val="clear" w:color="auto" w:fill="FFFFFF"/>
        <w:spacing w:before="100" w:beforeAutospacing="1" w:after="100" w:afterAutospacing="1" w:line="240" w:lineRule="auto"/>
        <w:ind w:left="720" w:firstLine="696"/>
        <w:jc w:val="both"/>
        <w:rPr>
          <w:rFonts w:ascii="Verdana" w:hAnsi="Verdana"/>
          <w:color w:val="000000"/>
          <w:sz w:val="17"/>
          <w:szCs w:val="17"/>
          <w:lang w:val="ru-RU"/>
        </w:rPr>
      </w:pPr>
      <w:r w:rsidRPr="007F2727">
        <w:rPr>
          <w:rFonts w:ascii="Times New Roman" w:hAnsi="Times New Roman"/>
          <w:b/>
          <w:bCs/>
          <w:color w:val="000000"/>
          <w:sz w:val="24"/>
          <w:szCs w:val="24"/>
          <w:lang w:val="uk-UA"/>
        </w:rPr>
        <w:t>Попередній інструктаж</w:t>
      </w:r>
      <w:r w:rsidRPr="007F2727">
        <w:rPr>
          <w:rFonts w:ascii="Times New Roman" w:hAnsi="Times New Roman"/>
          <w:b/>
          <w:bCs/>
          <w:color w:val="000000"/>
          <w:sz w:val="24"/>
          <w:szCs w:val="24"/>
          <w:lang w:val="ru-RU"/>
        </w:rPr>
        <w:t>:</w:t>
      </w:r>
      <w:r w:rsidRPr="007F2727">
        <w:rPr>
          <w:rFonts w:ascii="Times New Roman" w:hAnsi="Times New Roman"/>
          <w:b/>
          <w:bCs/>
          <w:color w:val="000000"/>
          <w:sz w:val="24"/>
          <w:szCs w:val="24"/>
        </w:rPr>
        <w:t> </w:t>
      </w:r>
      <w:r w:rsidRPr="007F2727">
        <w:rPr>
          <w:rFonts w:ascii="Times New Roman" w:hAnsi="Times New Roman"/>
          <w:i/>
          <w:iCs/>
          <w:color w:val="000000"/>
          <w:sz w:val="24"/>
          <w:szCs w:val="24"/>
          <w:lang w:val="uk-UA"/>
        </w:rPr>
        <w:t>перед початком роботи ви повинні ознайомитися з завданням. Перевірити наявність креслярського інструменту, і якщо потрібно привести його в належний стан.</w:t>
      </w:r>
    </w:p>
    <w:p w:rsidR="003F4559" w:rsidRPr="007F2727" w:rsidRDefault="003F4559" w:rsidP="007F2727">
      <w:pPr>
        <w:shd w:val="clear" w:color="auto" w:fill="FFFFFF"/>
        <w:spacing w:before="100" w:beforeAutospacing="1" w:after="100" w:afterAutospacing="1" w:line="240" w:lineRule="auto"/>
        <w:ind w:left="720"/>
        <w:jc w:val="both"/>
        <w:rPr>
          <w:rFonts w:ascii="Verdana" w:hAnsi="Verdana"/>
          <w:color w:val="000000"/>
          <w:sz w:val="17"/>
          <w:szCs w:val="17"/>
          <w:lang w:val="ru-RU"/>
        </w:rPr>
      </w:pPr>
      <w:r w:rsidRPr="007F2727">
        <w:rPr>
          <w:rFonts w:ascii="Times New Roman" w:hAnsi="Times New Roman"/>
          <w:i/>
          <w:iCs/>
          <w:color w:val="000000"/>
          <w:sz w:val="24"/>
          <w:szCs w:val="24"/>
          <w:lang w:val="uk-UA"/>
        </w:rPr>
        <w:t>При виконанні ескізу деталі та технологічної карти дотримуйтеся пропорційності форм та розмірів.</w:t>
      </w:r>
    </w:p>
    <w:p w:rsidR="003F4559" w:rsidRPr="007F2727" w:rsidRDefault="003F4559" w:rsidP="007F2727">
      <w:pPr>
        <w:shd w:val="clear" w:color="auto" w:fill="FFFFFF"/>
        <w:spacing w:before="100" w:beforeAutospacing="1" w:after="100" w:afterAutospacing="1" w:line="240" w:lineRule="auto"/>
        <w:ind w:left="720"/>
        <w:jc w:val="both"/>
        <w:rPr>
          <w:rFonts w:ascii="Verdana" w:hAnsi="Verdana"/>
          <w:color w:val="000000"/>
          <w:sz w:val="17"/>
          <w:szCs w:val="17"/>
          <w:lang w:val="ru-RU"/>
        </w:rPr>
      </w:pPr>
      <w:r w:rsidRPr="007F2727">
        <w:rPr>
          <w:rFonts w:ascii="Times New Roman" w:hAnsi="Times New Roman"/>
          <w:i/>
          <w:iCs/>
          <w:color w:val="000000"/>
          <w:sz w:val="24"/>
          <w:szCs w:val="24"/>
        </w:rPr>
        <w:t>         </w:t>
      </w:r>
      <w:r w:rsidRPr="007F2727">
        <w:rPr>
          <w:rFonts w:ascii="Times New Roman" w:hAnsi="Times New Roman"/>
          <w:b/>
          <w:bCs/>
          <w:color w:val="000000"/>
          <w:sz w:val="24"/>
          <w:szCs w:val="24"/>
          <w:lang w:val="ru-RU"/>
        </w:rPr>
        <w:t>Поточн</w:t>
      </w:r>
      <w:r w:rsidRPr="007F2727">
        <w:rPr>
          <w:rFonts w:ascii="Times New Roman" w:hAnsi="Times New Roman"/>
          <w:b/>
          <w:bCs/>
          <w:color w:val="000000"/>
          <w:sz w:val="24"/>
          <w:szCs w:val="24"/>
          <w:lang w:val="uk-UA"/>
        </w:rPr>
        <w:t>и</w:t>
      </w:r>
      <w:r w:rsidRPr="007F2727">
        <w:rPr>
          <w:rFonts w:ascii="Times New Roman" w:hAnsi="Times New Roman"/>
          <w:b/>
          <w:bCs/>
          <w:color w:val="000000"/>
          <w:sz w:val="24"/>
          <w:szCs w:val="24"/>
          <w:lang w:val="ru-RU"/>
        </w:rPr>
        <w:t>й</w:t>
      </w:r>
      <w:r w:rsidRPr="007F2727">
        <w:rPr>
          <w:rFonts w:ascii="Times New Roman" w:hAnsi="Times New Roman"/>
          <w:b/>
          <w:bCs/>
          <w:color w:val="000000"/>
          <w:sz w:val="24"/>
          <w:szCs w:val="24"/>
        </w:rPr>
        <w:t> </w:t>
      </w:r>
      <w:r w:rsidRPr="007F2727">
        <w:rPr>
          <w:rFonts w:ascii="Times New Roman" w:hAnsi="Times New Roman"/>
          <w:b/>
          <w:bCs/>
          <w:color w:val="000000"/>
          <w:sz w:val="24"/>
          <w:szCs w:val="24"/>
          <w:lang w:val="uk-UA"/>
        </w:rPr>
        <w:t>і</w:t>
      </w:r>
      <w:r w:rsidRPr="007F2727">
        <w:rPr>
          <w:rFonts w:ascii="Times New Roman" w:hAnsi="Times New Roman"/>
          <w:b/>
          <w:bCs/>
          <w:color w:val="000000"/>
          <w:sz w:val="24"/>
          <w:szCs w:val="24"/>
          <w:lang w:val="ru-RU"/>
        </w:rPr>
        <w:t>нструктаж:</w:t>
      </w:r>
      <w:r w:rsidRPr="007F2727">
        <w:rPr>
          <w:rFonts w:ascii="Times New Roman" w:hAnsi="Times New Roman"/>
          <w:b/>
          <w:bCs/>
          <w:i/>
          <w:iCs/>
          <w:color w:val="000000"/>
          <w:sz w:val="24"/>
          <w:szCs w:val="24"/>
        </w:rPr>
        <w:t> </w:t>
      </w:r>
      <w:r w:rsidRPr="007F2727">
        <w:rPr>
          <w:rFonts w:ascii="Times New Roman" w:hAnsi="Times New Roman"/>
          <w:i/>
          <w:iCs/>
          <w:color w:val="000000"/>
          <w:sz w:val="24"/>
          <w:szCs w:val="24"/>
          <w:lang w:val="uk-UA"/>
        </w:rPr>
        <w:t>здійснюється під час виконання учнями роботи в індивідуальному порядку. Якщо учень задає питання, або йому потрібна допомога, вчитель підходить і допомагає йому.</w:t>
      </w:r>
    </w:p>
    <w:p w:rsidR="003F4559" w:rsidRPr="007F2727" w:rsidRDefault="003F4559" w:rsidP="007F2727">
      <w:pPr>
        <w:shd w:val="clear" w:color="auto" w:fill="FFFFFF"/>
        <w:spacing w:before="100" w:beforeAutospacing="1" w:after="100" w:afterAutospacing="1" w:line="240" w:lineRule="auto"/>
        <w:ind w:left="720" w:firstLine="696"/>
        <w:jc w:val="both"/>
        <w:rPr>
          <w:rFonts w:ascii="Verdana" w:hAnsi="Verdana"/>
          <w:color w:val="000000"/>
          <w:sz w:val="17"/>
          <w:szCs w:val="17"/>
          <w:lang w:val="ru-RU"/>
        </w:rPr>
      </w:pPr>
      <w:r w:rsidRPr="007F2727">
        <w:rPr>
          <w:rFonts w:ascii="Times New Roman" w:hAnsi="Times New Roman"/>
          <w:b/>
          <w:bCs/>
          <w:color w:val="000000"/>
          <w:sz w:val="24"/>
          <w:szCs w:val="24"/>
          <w:lang w:val="uk-UA"/>
        </w:rPr>
        <w:t>Проміжний і</w:t>
      </w:r>
      <w:r w:rsidRPr="007F2727">
        <w:rPr>
          <w:rFonts w:ascii="Times New Roman" w:hAnsi="Times New Roman"/>
          <w:b/>
          <w:bCs/>
          <w:color w:val="000000"/>
          <w:sz w:val="24"/>
          <w:szCs w:val="24"/>
          <w:lang w:val="ru-RU"/>
        </w:rPr>
        <w:t>нструктаж:</w:t>
      </w:r>
      <w:r w:rsidRPr="007F2727">
        <w:rPr>
          <w:rFonts w:ascii="Times New Roman" w:hAnsi="Times New Roman"/>
          <w:b/>
          <w:bCs/>
          <w:color w:val="000000"/>
          <w:sz w:val="24"/>
          <w:szCs w:val="24"/>
        </w:rPr>
        <w:t> </w:t>
      </w:r>
      <w:r w:rsidRPr="007F2727">
        <w:rPr>
          <w:rFonts w:ascii="Times New Roman" w:hAnsi="Times New Roman"/>
          <w:i/>
          <w:iCs/>
          <w:color w:val="000000"/>
          <w:sz w:val="24"/>
          <w:szCs w:val="24"/>
          <w:lang w:val="uk-UA"/>
        </w:rPr>
        <w:t>здійснюється в тому випадку, якщо велика кількість учнів здійснює однотипні помилки, або якщо є інша необхідність.</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color w:val="000000"/>
          <w:sz w:val="24"/>
          <w:szCs w:val="24"/>
        </w:rPr>
        <w:t> </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lang w:val="ru-RU"/>
        </w:rPr>
      </w:pPr>
      <w:r w:rsidRPr="007F2727">
        <w:rPr>
          <w:rFonts w:ascii="Times New Roman" w:hAnsi="Times New Roman"/>
          <w:color w:val="000000"/>
          <w:sz w:val="24"/>
          <w:szCs w:val="24"/>
          <w:lang w:val="uk-UA"/>
        </w:rPr>
        <w:t>7. Підведення підсумків.</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rPr>
      </w:pPr>
      <w:r w:rsidRPr="007F2727">
        <w:rPr>
          <w:rFonts w:ascii="Times New Roman" w:hAnsi="Times New Roman"/>
          <w:color w:val="000000"/>
          <w:sz w:val="24"/>
          <w:szCs w:val="24"/>
          <w:lang w:val="uk-UA"/>
        </w:rPr>
        <w:t>На сьогоднішньому уроці ми з вами познайомилися з процесом конструювання виробів, та розглянули основні поняття, які характеризують точність виготовлення деталей – це допуски та шорсткість. (Виставлення оцінок).</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rPr>
      </w:pPr>
      <w:r w:rsidRPr="007F2727">
        <w:rPr>
          <w:rFonts w:ascii="Times New Roman" w:hAnsi="Times New Roman"/>
          <w:color w:val="000000"/>
          <w:sz w:val="24"/>
          <w:szCs w:val="24"/>
          <w:lang w:val="uk-UA"/>
        </w:rPr>
        <w:t> </w:t>
      </w:r>
    </w:p>
    <w:p w:rsidR="003F4559" w:rsidRPr="007F2727" w:rsidRDefault="003F4559" w:rsidP="007F2727">
      <w:pPr>
        <w:shd w:val="clear" w:color="auto" w:fill="FFFFFF"/>
        <w:spacing w:before="100" w:beforeAutospacing="1" w:after="100" w:afterAutospacing="1" w:line="240" w:lineRule="auto"/>
        <w:ind w:firstLine="561"/>
        <w:jc w:val="both"/>
        <w:rPr>
          <w:rFonts w:ascii="Verdana" w:hAnsi="Verdana"/>
          <w:color w:val="000000"/>
          <w:sz w:val="17"/>
          <w:szCs w:val="17"/>
        </w:rPr>
      </w:pPr>
      <w:r w:rsidRPr="007F2727">
        <w:rPr>
          <w:rFonts w:ascii="Times New Roman" w:hAnsi="Times New Roman"/>
          <w:color w:val="000000"/>
          <w:sz w:val="24"/>
          <w:szCs w:val="24"/>
          <w:lang w:val="uk-UA"/>
        </w:rPr>
        <w:t>8. Домашнє завдання.</w:t>
      </w:r>
    </w:p>
    <w:p w:rsidR="003F4559" w:rsidRDefault="003F4559">
      <w:bookmarkStart w:id="0" w:name="_GoBack"/>
      <w:bookmarkEnd w:id="0"/>
    </w:p>
    <w:sectPr w:rsidR="003F4559" w:rsidSect="00301BFA">
      <w:pgSz w:w="12240" w:h="15840"/>
      <w:pgMar w:top="719"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727"/>
    <w:rsid w:val="000E5A18"/>
    <w:rsid w:val="00205963"/>
    <w:rsid w:val="00301BFA"/>
    <w:rsid w:val="003C28A8"/>
    <w:rsid w:val="003F4559"/>
    <w:rsid w:val="007F2727"/>
    <w:rsid w:val="0087145C"/>
    <w:rsid w:val="00B81F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45C"/>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7F2727"/>
    <w:rPr>
      <w:rFonts w:cs="Times New Roman"/>
    </w:rPr>
  </w:style>
  <w:style w:type="character" w:styleId="Strong">
    <w:name w:val="Strong"/>
    <w:basedOn w:val="DefaultParagraphFont"/>
    <w:uiPriority w:val="99"/>
    <w:qFormat/>
    <w:locked/>
    <w:rsid w:val="00301BFA"/>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730151736">
      <w:marLeft w:val="0"/>
      <w:marRight w:val="0"/>
      <w:marTop w:val="0"/>
      <w:marBottom w:val="0"/>
      <w:divBdr>
        <w:top w:val="none" w:sz="0" w:space="0" w:color="auto"/>
        <w:left w:val="none" w:sz="0" w:space="0" w:color="auto"/>
        <w:bottom w:val="none" w:sz="0" w:space="0" w:color="auto"/>
        <w:right w:val="none" w:sz="0" w:space="0" w:color="auto"/>
      </w:divBdr>
    </w:div>
    <w:div w:id="730151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842</Words>
  <Characters>4802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UserXP</cp:lastModifiedBy>
  <cp:revision>2</cp:revision>
  <cp:lastPrinted>2013-11-12T12:59:00Z</cp:lastPrinted>
  <dcterms:created xsi:type="dcterms:W3CDTF">2013-11-11T22:26:00Z</dcterms:created>
  <dcterms:modified xsi:type="dcterms:W3CDTF">2013-11-12T12:59:00Z</dcterms:modified>
</cp:coreProperties>
</file>