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9C" w:rsidRPr="00494D7A" w:rsidRDefault="00DE3A9C" w:rsidP="00DE3A9C">
      <w:pPr>
        <w:shd w:val="clear" w:color="auto" w:fill="FFFFFF"/>
        <w:spacing w:before="389" w:after="0" w:line="360" w:lineRule="auto"/>
        <w:jc w:val="center"/>
        <w:rPr>
          <w:rFonts w:ascii="Times New Roman" w:hAnsi="Times New Roman"/>
          <w:b/>
          <w:iCs/>
          <w:spacing w:val="-1"/>
          <w:sz w:val="28"/>
          <w:szCs w:val="28"/>
          <w:lang w:val="uk-UA"/>
        </w:rPr>
      </w:pPr>
      <w:r w:rsidRPr="00DE3A9C">
        <w:rPr>
          <w:rFonts w:ascii="Times New Roman" w:hAnsi="Times New Roman"/>
          <w:b/>
          <w:iCs/>
          <w:spacing w:val="-1"/>
          <w:sz w:val="28"/>
          <w:szCs w:val="28"/>
          <w:lang w:val="uk-UA"/>
        </w:rPr>
        <w:t>Впровадження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</w:t>
      </w:r>
      <w:r w:rsidRPr="00494D7A">
        <w:rPr>
          <w:rFonts w:ascii="Times New Roman" w:hAnsi="Times New Roman"/>
          <w:b/>
          <w:iCs/>
          <w:spacing w:val="-1"/>
          <w:sz w:val="28"/>
          <w:szCs w:val="28"/>
          <w:lang w:val="uk-UA"/>
        </w:rPr>
        <w:t xml:space="preserve"> інте</w:t>
      </w:r>
      <w:bookmarkStart w:id="0" w:name="_GoBack"/>
      <w:bookmarkEnd w:id="0"/>
      <w:r w:rsidRPr="00494D7A">
        <w:rPr>
          <w:rFonts w:ascii="Times New Roman" w:hAnsi="Times New Roman"/>
          <w:b/>
          <w:iCs/>
          <w:spacing w:val="-1"/>
          <w:sz w:val="28"/>
          <w:szCs w:val="28"/>
          <w:lang w:val="uk-UA"/>
        </w:rPr>
        <w:t xml:space="preserve">рактивних технологій </w:t>
      </w:r>
      <w:r>
        <w:rPr>
          <w:rFonts w:ascii="Times New Roman" w:hAnsi="Times New Roman"/>
          <w:b/>
          <w:iCs/>
          <w:spacing w:val="-1"/>
          <w:sz w:val="28"/>
          <w:szCs w:val="28"/>
          <w:lang w:val="uk-UA"/>
        </w:rPr>
        <w:t xml:space="preserve"> при формуванні навичок читання</w:t>
      </w:r>
    </w:p>
    <w:p w:rsidR="00DE3A9C" w:rsidRDefault="00DE3A9C" w:rsidP="00DE3A9C">
      <w:pPr>
        <w:pStyle w:val="a4"/>
        <w:spacing w:line="360" w:lineRule="auto"/>
        <w:rPr>
          <w:sz w:val="28"/>
          <w:szCs w:val="28"/>
          <w:lang w:val="uk-UA"/>
        </w:rPr>
      </w:pPr>
    </w:p>
    <w:p w:rsidR="00DE3A9C" w:rsidRPr="00494D7A" w:rsidRDefault="00DE3A9C" w:rsidP="00DE3A9C">
      <w:pPr>
        <w:pStyle w:val="a4"/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94D7A">
        <w:rPr>
          <w:rFonts w:ascii="Times New Roman" w:hAnsi="Times New Roman"/>
          <w:i/>
          <w:sz w:val="28"/>
          <w:szCs w:val="28"/>
          <w:lang w:val="uk-UA"/>
        </w:rPr>
        <w:t>Люди перестають мислити, коли перестають читати.</w:t>
      </w:r>
    </w:p>
    <w:p w:rsidR="00DE3A9C" w:rsidRPr="00494D7A" w:rsidRDefault="00DE3A9C" w:rsidP="00DE3A9C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4D7A">
        <w:rPr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Pr="00494D7A">
        <w:rPr>
          <w:rFonts w:ascii="Times New Roman" w:hAnsi="Times New Roman"/>
          <w:b/>
          <w:sz w:val="28"/>
          <w:szCs w:val="28"/>
          <w:lang w:val="uk-UA"/>
        </w:rPr>
        <w:t>Д. Дідро</w:t>
      </w:r>
    </w:p>
    <w:p w:rsidR="00DE3A9C" w:rsidRPr="00494D7A" w:rsidRDefault="00DE3A9C" w:rsidP="00DE3A9C">
      <w:pPr>
        <w:pStyle w:val="a4"/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94D7A">
        <w:rPr>
          <w:rFonts w:ascii="Times New Roman" w:hAnsi="Times New Roman"/>
          <w:i/>
          <w:sz w:val="28"/>
          <w:szCs w:val="28"/>
          <w:lang w:val="uk-UA"/>
        </w:rPr>
        <w:t>Читання — це віконце, через яке діти бачать і пізнають світ і самих себе.</w:t>
      </w:r>
    </w:p>
    <w:p w:rsidR="00DE3A9C" w:rsidRPr="00494D7A" w:rsidRDefault="00DE3A9C" w:rsidP="00DE3A9C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94D7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В.О. Сухомлинський</w:t>
      </w:r>
    </w:p>
    <w:p w:rsidR="00DE3A9C" w:rsidRPr="00F23B75" w:rsidRDefault="00DE3A9C" w:rsidP="00DE3A9C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ind w:left="-142" w:right="-14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Сучасний період розвитку суспільства, оновлення всіх сфер його соціального і духовного життя потре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softHyphen/>
        <w:t>бує якісно нового рівня освіти, який би відповідав міжнародним стандартам.</w:t>
      </w:r>
    </w:p>
    <w:p w:rsidR="00DE3A9C" w:rsidRPr="00F23B75" w:rsidRDefault="00DE3A9C" w:rsidP="00DE3A9C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ind w:left="-142" w:right="-143"/>
        <w:jc w:val="both"/>
        <w:rPr>
          <w:rFonts w:ascii="Arial CYR" w:hAnsi="Arial CYR" w:cs="Arial CYR"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  <w:lang w:val="uk-UA"/>
        </w:rPr>
        <w:t xml:space="preserve">    </w:t>
      </w:r>
      <w:r w:rsidRPr="00F23B75">
        <w:rPr>
          <w:rFonts w:ascii="Times New Roman CYR" w:hAnsi="Times New Roman CYR" w:cs="Times New Roman CYR"/>
          <w:bCs/>
          <w:i/>
          <w:iCs/>
          <w:sz w:val="28"/>
          <w:szCs w:val="28"/>
          <w:lang w:val="uk-UA"/>
        </w:rPr>
        <w:t>Навчитись</w:t>
      </w:r>
      <w:r w:rsidRPr="00F23B75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 w:rsidRPr="00F23B75">
        <w:rPr>
          <w:rFonts w:ascii="Times New Roman CYR" w:hAnsi="Times New Roman CYR" w:cs="Times New Roman CYR"/>
          <w:bCs/>
          <w:i/>
          <w:iCs/>
          <w:sz w:val="28"/>
          <w:szCs w:val="28"/>
          <w:lang w:val="uk-UA"/>
        </w:rPr>
        <w:t>уміння читати —</w:t>
      </w:r>
      <w:r w:rsidRPr="00F23B75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 w:rsidRPr="00F23B75">
        <w:rPr>
          <w:rFonts w:ascii="Times New Roman CYR" w:hAnsi="Times New Roman CYR" w:cs="Times New Roman CYR"/>
          <w:bCs/>
          <w:i/>
          <w:iCs/>
          <w:sz w:val="28"/>
          <w:szCs w:val="28"/>
          <w:lang w:val="uk-UA"/>
        </w:rPr>
        <w:t>головне завдання, учнів початкової школи</w:t>
      </w:r>
      <w:r w:rsidRPr="00F23B75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. 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Чим раніше дитина оволодіє технікою читання, тим легше їй вивчати всі інші предмети, передбачені програмою.</w:t>
      </w:r>
    </w:p>
    <w:p w:rsidR="00DE3A9C" w:rsidRDefault="00DE3A9C" w:rsidP="00DE3A9C">
      <w:pPr>
        <w:spacing w:after="0" w:line="360" w:lineRule="auto"/>
        <w:ind w:left="-142" w:right="-14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 xml:space="preserve">    Адже відомо, що неможливо добитися грамотного письма, якщо дитина не навчилася плавно читати і розуміти прочитане, немислимо навчитися розв'язувати задачі, оскільки, за умови поганого чи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softHyphen/>
        <w:t>тання їхнього тексту, губляться логічні математичні залежності між величинами. Це стосується і вивчен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softHyphen/>
        <w:t>ня інших предметів. Читати зі швидкістю дорослого учневі особливо необхідно тоді, коли він закінчує початкову школу і переходить у середні класи. Той навчальний мінімум, яким має оволодіти учень з історії, біології, літератури та інших предметів у цих класах, вимагає, щоб діти добре вміли читати не ли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softHyphen/>
        <w:t>ше вголос, але й мовчки, в темпі хоча б розмовної мови. Інакше виконання домашнього завдання че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softHyphen/>
        <w:t>рез недосконалість техніки читання займатиме декілька годин, стане важким тягарем для учня, вик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softHyphen/>
        <w:t xml:space="preserve">личе негативні емоції, що може призвести до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зво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softHyphen/>
        <w:t>ротнього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, розуміється негативного, результату.</w:t>
      </w:r>
    </w:p>
    <w:p w:rsidR="00DE3A9C" w:rsidRDefault="00DE3A9C" w:rsidP="00DE3A9C">
      <w:pPr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Читання є складним процесом, але оволодіти навиками читання повинен кожен учень, незважаючи на його вміння, бажання, природні задатки.</w:t>
      </w:r>
    </w:p>
    <w:p w:rsidR="00DE3A9C" w:rsidRDefault="00DE3A9C" w:rsidP="00DE3A9C">
      <w:pPr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Перед тим як починати вчити дитину читати, треба, щоб у неї з’явився до цього інтерес. Словами психологів: потрібно сформувати мотивацію для читання. Я твердо переконана, що це починається з любові до книжки, яка формується із знайомства з цікавими ілюстраціями в ній. До того ж зміст цих ілюстрацій дитині повинні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допомогти зрозуміти дорослі (батьки, вихователі в дошкільному віці та вчитель першокласників). Також необхідно читати дитині різноманітні цікаві казки, оповідання, історії, вірші. Цим самим переконувати чому так важливо і цікаво навчитися  читати.</w:t>
      </w:r>
    </w:p>
    <w:p w:rsidR="00DE3A9C" w:rsidRDefault="00DE3A9C" w:rsidP="00DE3A9C">
      <w:pPr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Що ж означає: навчитись читати? Це оволодіння учнями способом читання, правильністю, виразністю, темпом. І воно стає якісним лише за умов досягнення учнями розуміння прочитаного тексту.</w:t>
      </w:r>
    </w:p>
    <w:p w:rsidR="00DE3A9C" w:rsidRDefault="00DE3A9C" w:rsidP="00DE3A9C">
      <w:pPr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«Швидко і свідомо читати – це значить сприймати очима і в думці </w:t>
      </w:r>
    </w:p>
    <w:p w:rsidR="00DE3A9C" w:rsidRDefault="00DE3A9C" w:rsidP="00DE3A9C">
      <w:pPr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частину речення чи невелике речення цілком, відірвати свій погляд від книги, вимовити те, що запам’яталося, і водночас думати – не тільки про те, що читається, а й про якісь картини, образи, уявлення, факти, явища, пов’язані з матеріалом, що читається». (</w:t>
      </w:r>
      <w:r>
        <w:rPr>
          <w:rFonts w:ascii="Times New Roman" w:hAnsi="Times New Roman"/>
          <w:i/>
          <w:sz w:val="28"/>
          <w:szCs w:val="28"/>
          <w:lang w:val="uk-UA"/>
        </w:rPr>
        <w:t>В.О.Сухомлинський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DE3A9C" w:rsidRDefault="00DE3A9C" w:rsidP="00DE3A9C">
      <w:pPr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Якими ж шляхами можна досягти вирішення цього важливого завдання?</w:t>
      </w:r>
    </w:p>
    <w:p w:rsidR="00DE3A9C" w:rsidRDefault="00DE3A9C" w:rsidP="00DE3A9C">
      <w:pPr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Сьогодні в освіті відчутний пріоритет загальнолюдських цінностей. </w:t>
      </w:r>
    </w:p>
    <w:p w:rsidR="00DE3A9C" w:rsidRPr="00F23B75" w:rsidRDefault="00DE3A9C" w:rsidP="00DE3A9C">
      <w:pPr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особистісно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діяльнісним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підходом до організації навчально-виховного процесу в центрі знаходиться той, хто вчиться. </w:t>
      </w:r>
    </w:p>
    <w:p w:rsidR="00DE3A9C" w:rsidRPr="00F23B75" w:rsidRDefault="00DE3A9C" w:rsidP="00DE3A9C">
      <w:pPr>
        <w:widowControl w:val="0"/>
        <w:autoSpaceDE w:val="0"/>
        <w:autoSpaceDN w:val="0"/>
        <w:adjustRightInd w:val="0"/>
        <w:spacing w:after="0" w:line="360" w:lineRule="auto"/>
        <w:ind w:left="-142"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Інтерактивне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навчання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—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це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певний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Pr="00F23B75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Pr="00F23B75">
        <w:rPr>
          <w:rFonts w:ascii="Times New Roman CYR" w:hAnsi="Times New Roman CYR" w:cs="Times New Roman CYR"/>
          <w:sz w:val="28"/>
          <w:szCs w:val="28"/>
        </w:rPr>
        <w:t>ізновид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активного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навчання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який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>,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проте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має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свої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закономірності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особливості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Навчальний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процес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завдяки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F23B75">
        <w:rPr>
          <w:rFonts w:ascii="Times New Roman CYR" w:hAnsi="Times New Roman CYR" w:cs="Times New Roman CYR"/>
          <w:sz w:val="28"/>
          <w:szCs w:val="28"/>
        </w:rPr>
        <w:t xml:space="preserve">таким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технологіям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відбувається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за умов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постійної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активної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взаємодії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всіх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учнів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Це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співнавчання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взаємонавчання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, коли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учень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і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вчитель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є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рівноправними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рівнозначними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</w:rPr>
        <w:t>суб’єктами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</w:rPr>
        <w:t xml:space="preserve"> уроку.</w:t>
      </w:r>
    </w:p>
    <w:p w:rsidR="00DE3A9C" w:rsidRDefault="00DE3A9C" w:rsidP="00DE3A9C">
      <w:pPr>
        <w:widowControl w:val="0"/>
        <w:autoSpaceDE w:val="0"/>
        <w:autoSpaceDN w:val="0"/>
        <w:adjustRightInd w:val="0"/>
        <w:spacing w:after="0" w:line="360" w:lineRule="auto"/>
        <w:ind w:left="-142" w:right="-143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 xml:space="preserve">На одному уроці можна використовувати одну-дві інтерактивні вправи, а не цілий комплекс. Потрібно добирати такі інтерактивні вправи, які б дали учням </w:t>
      </w:r>
      <w:r w:rsidRPr="00F23B75">
        <w:rPr>
          <w:rFonts w:ascii="Times New Roman" w:hAnsi="Times New Roman"/>
          <w:sz w:val="28"/>
          <w:szCs w:val="28"/>
        </w:rPr>
        <w:t>«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ключ</w:t>
      </w:r>
      <w:r w:rsidRPr="00F23B75">
        <w:rPr>
          <w:rFonts w:ascii="Times New Roman" w:hAnsi="Times New Roman"/>
          <w:sz w:val="28"/>
          <w:szCs w:val="28"/>
        </w:rPr>
        <w:t xml:space="preserve">» 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до засвоєння теми</w:t>
      </w:r>
    </w:p>
    <w:p w:rsidR="00DE3A9C" w:rsidRDefault="00DE3A9C" w:rsidP="00DE3A9C">
      <w:pPr>
        <w:widowControl w:val="0"/>
        <w:autoSpaceDE w:val="0"/>
        <w:autoSpaceDN w:val="0"/>
        <w:adjustRightInd w:val="0"/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Я використовую такі інтерактивні методи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 xml:space="preserve">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авчання: побудова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F23B75">
        <w:rPr>
          <w:rFonts w:ascii="Times New Roman" w:hAnsi="Times New Roman"/>
          <w:sz w:val="28"/>
          <w:szCs w:val="28"/>
          <w:lang w:val="uk-UA"/>
        </w:rPr>
        <w:t>«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асоціативного куща</w:t>
      </w:r>
      <w:r w:rsidRPr="00F23B75"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читання із зупинками, робота в парах, робота в групах, мозковий штурм, порушена послідовність, мікрофон та інші</w:t>
      </w:r>
      <w:r w:rsidRPr="00F23B75">
        <w:rPr>
          <w:rFonts w:ascii="Times New Roman" w:hAnsi="Times New Roman"/>
          <w:sz w:val="28"/>
          <w:szCs w:val="28"/>
          <w:lang w:val="uk-UA"/>
        </w:rPr>
        <w:t>.</w:t>
      </w:r>
    </w:p>
    <w:p w:rsidR="00DE3A9C" w:rsidRPr="006215B1" w:rsidRDefault="00DE3A9C" w:rsidP="00DE3A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  <w:r w:rsidRPr="006215B1">
        <w:rPr>
          <w:rFonts w:ascii="Times New Roman CYR" w:hAnsi="Times New Roman CYR" w:cs="Times New Roman CYR"/>
          <w:sz w:val="28"/>
          <w:szCs w:val="28"/>
          <w:lang w:val="uk-UA"/>
        </w:rPr>
        <w:t xml:space="preserve">Зупинюсь на методі, який має назву </w:t>
      </w:r>
      <w:r w:rsidRPr="006215B1">
        <w:rPr>
          <w:rFonts w:ascii="Times New Roman" w:hAnsi="Times New Roman"/>
          <w:b/>
          <w:sz w:val="28"/>
          <w:szCs w:val="28"/>
        </w:rPr>
        <w:t>«</w:t>
      </w:r>
      <w:r w:rsidRPr="006215B1">
        <w:rPr>
          <w:rFonts w:ascii="Times New Roman CYR" w:hAnsi="Times New Roman CYR" w:cs="Times New Roman CYR"/>
          <w:b/>
          <w:sz w:val="28"/>
          <w:szCs w:val="28"/>
          <w:lang w:val="uk-UA"/>
        </w:rPr>
        <w:t>Побудова асоціативного куща</w:t>
      </w:r>
      <w:r w:rsidRPr="006215B1">
        <w:rPr>
          <w:rFonts w:ascii="Times New Roman" w:hAnsi="Times New Roman"/>
          <w:b/>
          <w:sz w:val="28"/>
          <w:szCs w:val="28"/>
        </w:rPr>
        <w:t>».</w:t>
      </w:r>
      <w:r w:rsidRPr="006215B1">
        <w:rPr>
          <w:rFonts w:ascii="Times New Roman" w:hAnsi="Times New Roman"/>
          <w:sz w:val="28"/>
          <w:szCs w:val="28"/>
        </w:rPr>
        <w:t xml:space="preserve"> </w:t>
      </w:r>
      <w:r w:rsidRPr="006215B1">
        <w:rPr>
          <w:rFonts w:ascii="Times New Roman CYR" w:hAnsi="Times New Roman CYR" w:cs="Times New Roman CYR"/>
          <w:sz w:val="28"/>
          <w:szCs w:val="28"/>
          <w:lang w:val="uk-UA"/>
        </w:rPr>
        <w:t xml:space="preserve">Я визначаю тему одним словом, а учні згадують все, що виникає в пам’яті стосовно цього слова. Спочатку виникають найстійкіші асоціації, потім другорядні. Я фіксую </w:t>
      </w:r>
      <w:r w:rsidRPr="006215B1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відповіді у вигляді своєрідного </w:t>
      </w:r>
      <w:r w:rsidRPr="006215B1">
        <w:rPr>
          <w:rFonts w:ascii="Times New Roman" w:hAnsi="Times New Roman"/>
          <w:sz w:val="28"/>
          <w:szCs w:val="28"/>
          <w:lang w:val="uk-UA"/>
        </w:rPr>
        <w:t>«</w:t>
      </w:r>
      <w:r w:rsidRPr="006215B1">
        <w:rPr>
          <w:rFonts w:ascii="Times New Roman CYR" w:hAnsi="Times New Roman CYR" w:cs="Times New Roman CYR"/>
          <w:sz w:val="28"/>
          <w:szCs w:val="28"/>
          <w:lang w:val="uk-UA"/>
        </w:rPr>
        <w:t>куща</w:t>
      </w:r>
      <w:r w:rsidRPr="006215B1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6215B1">
        <w:rPr>
          <w:rFonts w:ascii="Times New Roman CYR" w:hAnsi="Times New Roman CYR" w:cs="Times New Roman CYR"/>
          <w:sz w:val="28"/>
          <w:szCs w:val="28"/>
          <w:lang w:val="uk-UA"/>
        </w:rPr>
        <w:t xml:space="preserve">який поступово </w:t>
      </w:r>
      <w:r w:rsidRPr="006215B1">
        <w:rPr>
          <w:rFonts w:ascii="Times New Roman" w:hAnsi="Times New Roman"/>
          <w:sz w:val="28"/>
          <w:szCs w:val="28"/>
          <w:lang w:val="uk-UA"/>
        </w:rPr>
        <w:t>«</w:t>
      </w:r>
      <w:r w:rsidRPr="006215B1">
        <w:rPr>
          <w:rFonts w:ascii="Times New Roman CYR" w:hAnsi="Times New Roman CYR" w:cs="Times New Roman CYR"/>
          <w:sz w:val="28"/>
          <w:szCs w:val="28"/>
          <w:lang w:val="uk-UA"/>
        </w:rPr>
        <w:t>розростається</w:t>
      </w:r>
      <w:r w:rsidRPr="006215B1">
        <w:rPr>
          <w:rFonts w:ascii="Times New Roman" w:hAnsi="Times New Roman"/>
          <w:sz w:val="28"/>
          <w:szCs w:val="28"/>
          <w:lang w:val="uk-UA"/>
        </w:rPr>
        <w:t xml:space="preserve">». </w:t>
      </w:r>
      <w:r w:rsidRPr="006215B1">
        <w:rPr>
          <w:rFonts w:ascii="Times New Roman CYR" w:hAnsi="Times New Roman CYR" w:cs="Times New Roman CYR"/>
          <w:sz w:val="28"/>
          <w:szCs w:val="28"/>
          <w:lang w:val="uk-UA"/>
        </w:rPr>
        <w:t>Цей метод універсальний на всіх етапах уроку, зокрема під час активізації, в основній частині, як засіб перевірки знань.</w:t>
      </w:r>
    </w:p>
    <w:p w:rsidR="00DE3A9C" w:rsidRDefault="00DE3A9C" w:rsidP="00DE3A9C">
      <w:pPr>
        <w:tabs>
          <w:tab w:val="left" w:pos="284"/>
        </w:tabs>
        <w:spacing w:after="0" w:line="360" w:lineRule="auto"/>
        <w:ind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Метод </w:t>
      </w:r>
      <w:r w:rsidRPr="00E66E13">
        <w:rPr>
          <w:rFonts w:ascii="Times New Roman" w:hAnsi="Times New Roman"/>
          <w:b/>
          <w:sz w:val="28"/>
          <w:szCs w:val="28"/>
          <w:lang w:val="uk-UA"/>
        </w:rPr>
        <w:t>«Мікрофон</w:t>
      </w:r>
      <w:r>
        <w:rPr>
          <w:rFonts w:ascii="Times New Roman" w:hAnsi="Times New Roman"/>
          <w:sz w:val="28"/>
          <w:szCs w:val="28"/>
          <w:lang w:val="uk-UA"/>
        </w:rPr>
        <w:t>» надає можливість кожному сказати щось швидко, по черзі відповідати на запитання, висловлюючи свою думку чи позицію.</w:t>
      </w:r>
    </w:p>
    <w:p w:rsidR="00DE3A9C" w:rsidRDefault="00DE3A9C" w:rsidP="00DE3A9C">
      <w:pPr>
        <w:tabs>
          <w:tab w:val="left" w:pos="284"/>
        </w:tabs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даною технологією організовую роботу так: </w:t>
      </w:r>
    </w:p>
    <w:p w:rsidR="00DE3A9C" w:rsidRDefault="00DE3A9C" w:rsidP="00DE3A9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-142" w:right="-143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ставлю запитання класу; </w:t>
      </w:r>
    </w:p>
    <w:p w:rsidR="00DE3A9C" w:rsidRDefault="00DE3A9C" w:rsidP="00DE3A9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-142" w:right="-143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пропоную класу говорити в мікрофон, передаючи його один одному </w:t>
      </w:r>
    </w:p>
    <w:p w:rsidR="00DE3A9C" w:rsidRDefault="00DE3A9C" w:rsidP="00DE3A9C">
      <w:pPr>
        <w:tabs>
          <w:tab w:val="left" w:pos="284"/>
        </w:tabs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черзі (говорити треба швидко і лаконічно);</w:t>
      </w:r>
    </w:p>
    <w:p w:rsidR="00DE3A9C" w:rsidRDefault="00DE3A9C" w:rsidP="00DE3A9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-142" w:right="-143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подані відповіді не коментую і не оцінюю.</w:t>
      </w:r>
    </w:p>
    <w:p w:rsidR="00DE3A9C" w:rsidRDefault="00DE3A9C" w:rsidP="00DE3A9C">
      <w:pPr>
        <w:tabs>
          <w:tab w:val="left" w:pos="284"/>
        </w:tabs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Коли хтось висловлюється, інші не мають права перебивати, щось говорити, викрикувати з місця.</w:t>
      </w:r>
    </w:p>
    <w:p w:rsidR="00DE3A9C" w:rsidRDefault="00DE3A9C" w:rsidP="00DE3A9C">
      <w:pPr>
        <w:tabs>
          <w:tab w:val="left" w:pos="284"/>
        </w:tabs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З інтерактивною технологією «Мікрофон» поєднується прийом «Незакінчені речення». Використовуючи уявний мікрофон, я формулюю незакінчене речення і пропоную учням закінчувати його. Кожен наступний учасник обговорення повинен почати свій виступ із запропонованого початку. Наприклад: «На сьогоднішньому уроці для мене найбільш важливим відкриттям було…», «Ця інформація дозволяє для нас зробити…»</w:t>
      </w:r>
    </w:p>
    <w:p w:rsidR="00DE3A9C" w:rsidRDefault="00DE3A9C" w:rsidP="00DE3A9C">
      <w:pPr>
        <w:tabs>
          <w:tab w:val="left" w:pos="0"/>
          <w:tab w:val="left" w:pos="142"/>
          <w:tab w:val="left" w:pos="284"/>
        </w:tabs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D58C4">
        <w:rPr>
          <w:rFonts w:ascii="Times New Roman" w:hAnsi="Times New Roman"/>
          <w:b/>
          <w:sz w:val="28"/>
          <w:szCs w:val="28"/>
          <w:lang w:val="uk-UA"/>
        </w:rPr>
        <w:t>«Робота в групах»</w:t>
      </w:r>
      <w:r w:rsidRPr="00ED58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Цей варіант інтерактивного навчання  сприяє активному ґрунтовному аналізу та обговоренню нового матеріалу з метою його осмислення. Закріплення та засвоєння.</w:t>
      </w:r>
    </w:p>
    <w:p w:rsidR="00DE3A9C" w:rsidRDefault="00DE3A9C" w:rsidP="00DE3A9C">
      <w:pPr>
        <w:tabs>
          <w:tab w:val="left" w:pos="0"/>
          <w:tab w:val="left" w:pos="142"/>
          <w:tab w:val="left" w:pos="284"/>
        </w:tabs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Учнів об’єдную в групи за бажанням або за рядами. Інколи виготовляю емблеми декількох видів за кількістю груп (метелики, квітки, листочки). </w:t>
      </w:r>
    </w:p>
    <w:p w:rsidR="00DE3A9C" w:rsidRDefault="00DE3A9C" w:rsidP="00DE3A9C">
      <w:pPr>
        <w:tabs>
          <w:tab w:val="left" w:pos="0"/>
          <w:tab w:val="left" w:pos="142"/>
          <w:tab w:val="left" w:pos="284"/>
        </w:tabs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При роботі над текстом даю в групах такі завдання:</w:t>
      </w:r>
    </w:p>
    <w:p w:rsidR="00DE3A9C" w:rsidRDefault="00DE3A9C" w:rsidP="00DE3A9C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360" w:lineRule="auto"/>
        <w:ind w:left="-142" w:right="-143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прочитати текст;</w:t>
      </w:r>
    </w:p>
    <w:p w:rsidR="00DE3A9C" w:rsidRDefault="00DE3A9C" w:rsidP="00DE3A9C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360" w:lineRule="auto"/>
        <w:ind w:left="-142" w:right="-143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обговорити твір, відповідаючи на запитання;</w:t>
      </w:r>
    </w:p>
    <w:p w:rsidR="00DE3A9C" w:rsidRDefault="00DE3A9C" w:rsidP="00DE3A9C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360" w:lineRule="auto"/>
        <w:ind w:left="-142" w:right="-143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зробити висновок і підготуватися до презентації спільної думки, якої</w:t>
      </w:r>
    </w:p>
    <w:p w:rsidR="00DE3A9C" w:rsidRDefault="00DE3A9C" w:rsidP="00DE3A9C">
      <w:pPr>
        <w:tabs>
          <w:tab w:val="left" w:pos="0"/>
          <w:tab w:val="left" w:pos="142"/>
          <w:tab w:val="left" w:pos="284"/>
        </w:tabs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 дійшли в процесі роботи в групі;</w:t>
      </w:r>
    </w:p>
    <w:p w:rsidR="00DE3A9C" w:rsidRDefault="00DE3A9C" w:rsidP="00DE3A9C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360" w:lineRule="auto"/>
        <w:ind w:left="-142" w:right="-143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обирати в групі доповідача, який зуміє відстояти думку групи;</w:t>
      </w:r>
    </w:p>
    <w:p w:rsidR="00DE3A9C" w:rsidRDefault="00DE3A9C" w:rsidP="00DE3A9C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360" w:lineRule="auto"/>
        <w:ind w:left="-142" w:right="-143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презентація думок. Виступи представників груп (доповідачів).</w:t>
      </w:r>
    </w:p>
    <w:p w:rsidR="00DE3A9C" w:rsidRDefault="00DE3A9C" w:rsidP="00DE3A9C">
      <w:pPr>
        <w:tabs>
          <w:tab w:val="left" w:pos="0"/>
          <w:tab w:val="left" w:pos="142"/>
          <w:tab w:val="left" w:pos="284"/>
        </w:tabs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Кількість учнів у групі не більше 5 – 6 осіб.</w:t>
      </w:r>
    </w:p>
    <w:p w:rsidR="00DE3A9C" w:rsidRDefault="00DE3A9C" w:rsidP="00DE3A9C">
      <w:pPr>
        <w:tabs>
          <w:tab w:val="left" w:pos="0"/>
          <w:tab w:val="left" w:pos="142"/>
          <w:tab w:val="left" w:pos="284"/>
        </w:tabs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Спостерігаю, щоб ніхто з учнів не залишився поза обговоренням.</w:t>
      </w:r>
    </w:p>
    <w:p w:rsidR="00DE3A9C" w:rsidRPr="00CB38F7" w:rsidRDefault="00DE3A9C" w:rsidP="00DE3A9C">
      <w:pPr>
        <w:widowControl w:val="0"/>
        <w:autoSpaceDE w:val="0"/>
        <w:autoSpaceDN w:val="0"/>
        <w:adjustRightInd w:val="0"/>
        <w:spacing w:after="0" w:line="360" w:lineRule="auto"/>
        <w:ind w:firstLine="90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B38F7">
        <w:rPr>
          <w:rFonts w:ascii="Times New Roman CYR" w:hAnsi="Times New Roman CYR" w:cs="Times New Roman CYR"/>
          <w:sz w:val="28"/>
          <w:szCs w:val="28"/>
        </w:rPr>
        <w:t xml:space="preserve">На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початкових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етапах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навчання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учнів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роботі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у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малих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групах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особливо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ефективна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технологія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b/>
          <w:sz w:val="28"/>
          <w:szCs w:val="28"/>
        </w:rPr>
        <w:t>роботи</w:t>
      </w:r>
      <w:proofErr w:type="spellEnd"/>
      <w:r w:rsidRPr="00CB38F7">
        <w:rPr>
          <w:rFonts w:ascii="Times New Roman CYR" w:hAnsi="Times New Roman CYR" w:cs="Times New Roman CYR"/>
          <w:b/>
          <w:sz w:val="28"/>
          <w:szCs w:val="28"/>
        </w:rPr>
        <w:t xml:space="preserve"> в парах</w:t>
      </w:r>
      <w:proofErr w:type="gramStart"/>
      <w:r w:rsidRPr="00CB38F7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Її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Pr="00CB38F7"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 w:rsidRPr="00CB38F7">
        <w:rPr>
          <w:rFonts w:ascii="Times New Roman CYR" w:hAnsi="Times New Roman CYR" w:cs="Times New Roman CYR"/>
          <w:sz w:val="28"/>
          <w:szCs w:val="28"/>
        </w:rPr>
        <w:t>ожна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використовувати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для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досягнення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будь-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якої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дидактичної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мети: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засвоєння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закріплення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перевірки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знань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Pr="00CB38F7"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 w:rsidRPr="00CB38F7">
        <w:rPr>
          <w:rFonts w:ascii="Times New Roman CYR" w:hAnsi="Times New Roman CYR" w:cs="Times New Roman CYR"/>
          <w:sz w:val="28"/>
          <w:szCs w:val="28"/>
        </w:rPr>
        <w:t xml:space="preserve"> умов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парної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роботи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всі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діти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класі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отримують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можливість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говорити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висловлюватись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Pr="00CB38F7">
        <w:rPr>
          <w:rFonts w:ascii="Times New Roman CYR" w:hAnsi="Times New Roman CYR" w:cs="Times New Roman CYR"/>
          <w:sz w:val="28"/>
          <w:szCs w:val="28"/>
        </w:rPr>
        <w:t>Робота</w:t>
      </w:r>
      <w:proofErr w:type="gramEnd"/>
      <w:r w:rsidRPr="00CB38F7">
        <w:rPr>
          <w:rFonts w:ascii="Times New Roman CYR" w:hAnsi="Times New Roman CYR" w:cs="Times New Roman CYR"/>
          <w:sz w:val="28"/>
          <w:szCs w:val="28"/>
        </w:rPr>
        <w:t xml:space="preserve"> а парах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дає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учням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можливість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подумати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обмінятися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ідеями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з партнером і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потім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озвучити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це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перед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класом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Ця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форма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роботи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сприяє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розвитку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навичок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спілкування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вміння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висловлюватись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переконувати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, вести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діалог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дискусію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Така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співпраця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не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дає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можливості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ухилитись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від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B38F7">
        <w:rPr>
          <w:rFonts w:ascii="Times New Roman CYR" w:hAnsi="Times New Roman CYR" w:cs="Times New Roman CYR"/>
          <w:sz w:val="28"/>
          <w:szCs w:val="28"/>
        </w:rPr>
        <w:t>завдання</w:t>
      </w:r>
      <w:proofErr w:type="spellEnd"/>
      <w:r w:rsidRPr="00CB38F7">
        <w:rPr>
          <w:rFonts w:ascii="Times New Roman CYR" w:hAnsi="Times New Roman CYR" w:cs="Times New Roman CYR"/>
          <w:sz w:val="28"/>
          <w:szCs w:val="28"/>
        </w:rPr>
        <w:t>.</w:t>
      </w:r>
    </w:p>
    <w:p w:rsidR="00DE3A9C" w:rsidRPr="00F23B75" w:rsidRDefault="00DE3A9C" w:rsidP="00DE3A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 CYR" w:hAnsi="Arial CYR" w:cs="Arial CYR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 xml:space="preserve">Саме через призму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особистісно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 xml:space="preserve"> орієнтованих технологій я розглядаю проблему інтерактивного навчання молодших школярів читання. На мою думку, формування особистості та її становлення</w:t>
      </w:r>
      <w:r w:rsidRPr="00F23B75">
        <w:rPr>
          <w:rFonts w:ascii="Arial CYR" w:hAnsi="Arial CYR" w:cs="Arial CYR"/>
          <w:sz w:val="28"/>
          <w:szCs w:val="28"/>
        </w:rPr>
        <w:t xml:space="preserve"> 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відбувається в процесі навчання, коли дотримують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softHyphen/>
        <w:t>ся певних умов:</w:t>
      </w:r>
    </w:p>
    <w:p w:rsidR="00DE3A9C" w:rsidRPr="00F23B75" w:rsidRDefault="00DE3A9C" w:rsidP="00DE3A9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-142" w:right="-143" w:firstLine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створення позитивного настрою для навчання;</w:t>
      </w:r>
    </w:p>
    <w:p w:rsidR="00DE3A9C" w:rsidRPr="00F23B75" w:rsidRDefault="00DE3A9C" w:rsidP="00DE3A9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-142" w:right="-143" w:firstLine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відчуття рівного серед рівних;</w:t>
      </w:r>
    </w:p>
    <w:p w:rsidR="00DE3A9C" w:rsidRPr="00F23B75" w:rsidRDefault="00DE3A9C" w:rsidP="00DE3A9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-142" w:right="-143" w:firstLine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забезпечення позитивної атмосфери в дитячому колективі для досягнення спільних цілей;</w:t>
      </w:r>
    </w:p>
    <w:p w:rsidR="00DE3A9C" w:rsidRPr="00F23B75" w:rsidRDefault="00DE3A9C" w:rsidP="00DE3A9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left="-142" w:right="-143" w:firstLine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усвідомлення дитиною цінності колективно зроблених умовиводів;</w:t>
      </w:r>
    </w:p>
    <w:p w:rsidR="00DE3A9C" w:rsidRPr="00F23B75" w:rsidRDefault="00DE3A9C" w:rsidP="00DE3A9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left="-142" w:right="-143" w:firstLine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можливість вільно висловити свою думку і ви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softHyphen/>
        <w:t>слухати свого товариша;</w:t>
      </w:r>
    </w:p>
    <w:p w:rsidR="00DE3A9C" w:rsidRPr="00ED58C4" w:rsidRDefault="00DE3A9C" w:rsidP="00DE3A9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left="-142" w:right="-143" w:firstLine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D58C4">
        <w:rPr>
          <w:rFonts w:ascii="Times New Roman CYR" w:hAnsi="Times New Roman CYR" w:cs="Times New Roman CYR"/>
          <w:sz w:val="28"/>
          <w:szCs w:val="28"/>
          <w:lang w:val="uk-UA"/>
        </w:rPr>
        <w:t>вчитель не є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собом «похвали і покарання», а </w:t>
      </w:r>
      <w:r w:rsidRPr="00ED58C4">
        <w:rPr>
          <w:rFonts w:ascii="Times New Roman CYR" w:hAnsi="Times New Roman CYR" w:cs="Times New Roman CYR"/>
          <w:sz w:val="28"/>
          <w:szCs w:val="28"/>
          <w:lang w:val="uk-UA"/>
        </w:rPr>
        <w:t>другом, порадником, старшим товаришем.</w:t>
      </w:r>
    </w:p>
    <w:p w:rsidR="00DE3A9C" w:rsidRPr="00F23B75" w:rsidRDefault="00DE3A9C" w:rsidP="00DE3A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 w:right="-14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Своє завдання як учителя початкових класів вба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softHyphen/>
        <w:t>чаю у створенні умов для розкриття та розвитку ак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softHyphen/>
        <w:t>тивної творчої особистості молодшого школяра.        Застосовуючи інтерактивні технології навчання чи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softHyphen/>
        <w:t>тання, дотримуюся таких підходів щодо організації уроку:</w:t>
      </w:r>
    </w:p>
    <w:p w:rsidR="00DE3A9C" w:rsidRPr="00F23B75" w:rsidRDefault="00DE3A9C" w:rsidP="00DE3A9C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-142" w:right="-14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спираюся на дитячий досвід і мінімальні базові знання з теми за допомогою обговорення міні-проблеми, анкетування, вступної бесіди;</w:t>
      </w:r>
    </w:p>
    <w:p w:rsidR="00DE3A9C" w:rsidRPr="00F23B75" w:rsidRDefault="00DE3A9C" w:rsidP="00DE3A9C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-142" w:right="-14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створюю умови для поділу класу на групи зі змінним, залежно від характеру завдання, складом учасників. Кожна група висуває свого лідера, який керує її роботою;</w:t>
      </w:r>
    </w:p>
    <w:p w:rsidR="00DE3A9C" w:rsidRPr="00F23B75" w:rsidRDefault="00DE3A9C" w:rsidP="00DE3A9C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-142" w:right="-14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передбачаю проблемність завдання, збуджую ак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softHyphen/>
        <w:t>тивність учнів, спонукаю замислитися над ма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softHyphen/>
        <w:t>теріалом, що вивчається, дивитися на факти під різними, навіть несподіваними кутами зору. Під час обговорення проблеми підштовхую дітей до ство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softHyphen/>
        <w:t>рення власної оригінальної версії, до самостійності. Завдання для груп підбираю так, щоб можна було врахувати й оцінити індивідуальний внесок кожного учня;</w:t>
      </w:r>
    </w:p>
    <w:p w:rsidR="00DE3A9C" w:rsidRDefault="00DE3A9C" w:rsidP="00DE3A9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left="-142" w:right="-14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ab/>
        <w:t>створюю на уроці атмосферу співробітництва учнів і вчителя, яка позбавляє страху отримати пога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softHyphen/>
        <w:t>ну оцінку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DE3A9C" w:rsidRDefault="00DE3A9C" w:rsidP="00DE3A9C">
      <w:pPr>
        <w:tabs>
          <w:tab w:val="left" w:pos="0"/>
          <w:tab w:val="left" w:pos="142"/>
          <w:tab w:val="left" w:pos="284"/>
        </w:tabs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Розробку елементів інтерактивного навчання ми можемо знайти у працях В.О.Сухомлинського, учителів-новаторів 70-80 років (Ш.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Амонашвілі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В.Шаповала, Є.Ільїна, С.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Лисенкової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ін.). </w:t>
      </w:r>
    </w:p>
    <w:p w:rsidR="00DE3A9C" w:rsidRPr="00CB38F7" w:rsidRDefault="00DE3A9C" w:rsidP="00DE3A9C">
      <w:pPr>
        <w:tabs>
          <w:tab w:val="left" w:pos="0"/>
          <w:tab w:val="left" w:pos="142"/>
          <w:tab w:val="left" w:pos="284"/>
        </w:tabs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B38F7">
        <w:rPr>
          <w:rFonts w:ascii="Times New Roman" w:hAnsi="Times New Roman"/>
          <w:sz w:val="28"/>
          <w:szCs w:val="28"/>
          <w:lang w:val="uk-UA"/>
        </w:rPr>
        <w:t>Проблеми та труднощі інтерактивного навчання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E3A9C" w:rsidRPr="00CB38F7" w:rsidRDefault="00DE3A9C" w:rsidP="00DE3A9C">
      <w:pPr>
        <w:tabs>
          <w:tab w:val="left" w:pos="0"/>
          <w:tab w:val="left" w:pos="142"/>
          <w:tab w:val="left" w:pos="284"/>
        </w:tabs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•</w:t>
      </w:r>
      <w:r>
        <w:rPr>
          <w:rFonts w:ascii="Times New Roman" w:hAnsi="Times New Roman"/>
          <w:sz w:val="28"/>
          <w:szCs w:val="28"/>
          <w:lang w:val="uk-UA"/>
        </w:rPr>
        <w:tab/>
        <w:t>у</w:t>
      </w:r>
      <w:r w:rsidRPr="00CB38F7">
        <w:rPr>
          <w:rFonts w:ascii="Times New Roman" w:hAnsi="Times New Roman"/>
          <w:sz w:val="28"/>
          <w:szCs w:val="28"/>
          <w:lang w:val="uk-UA"/>
        </w:rPr>
        <w:t>чень часто не має  власної думки, а якщо і має, боїться її висл</w:t>
      </w:r>
      <w:r>
        <w:rPr>
          <w:rFonts w:ascii="Times New Roman" w:hAnsi="Times New Roman"/>
          <w:sz w:val="28"/>
          <w:szCs w:val="28"/>
          <w:lang w:val="uk-UA"/>
        </w:rPr>
        <w:t>овлювати відкрито, на весь клас;</w:t>
      </w:r>
    </w:p>
    <w:p w:rsidR="00DE3A9C" w:rsidRPr="00CB38F7" w:rsidRDefault="00DE3A9C" w:rsidP="00DE3A9C">
      <w:pPr>
        <w:tabs>
          <w:tab w:val="left" w:pos="0"/>
          <w:tab w:val="left" w:pos="142"/>
          <w:tab w:val="left" w:pos="284"/>
        </w:tabs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•</w:t>
      </w:r>
      <w:r>
        <w:rPr>
          <w:rFonts w:ascii="Times New Roman" w:hAnsi="Times New Roman"/>
          <w:sz w:val="28"/>
          <w:szCs w:val="28"/>
          <w:lang w:val="uk-UA"/>
        </w:rPr>
        <w:tab/>
        <w:t>ш</w:t>
      </w:r>
      <w:r w:rsidRPr="00CB38F7">
        <w:rPr>
          <w:rFonts w:ascii="Times New Roman" w:hAnsi="Times New Roman"/>
          <w:sz w:val="28"/>
          <w:szCs w:val="28"/>
          <w:lang w:val="uk-UA"/>
        </w:rPr>
        <w:t>колярі не вміють слухати інших, об’єкти</w:t>
      </w:r>
      <w:r>
        <w:rPr>
          <w:rFonts w:ascii="Times New Roman" w:hAnsi="Times New Roman"/>
          <w:sz w:val="28"/>
          <w:szCs w:val="28"/>
          <w:lang w:val="uk-UA"/>
        </w:rPr>
        <w:t>вно оцінювати їх думку, рішення;</w:t>
      </w:r>
      <w:r w:rsidRPr="00CB38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3A9C" w:rsidRPr="00CB38F7" w:rsidRDefault="00DE3A9C" w:rsidP="00DE3A9C">
      <w:pPr>
        <w:tabs>
          <w:tab w:val="left" w:pos="0"/>
          <w:tab w:val="left" w:pos="142"/>
          <w:tab w:val="left" w:pos="284"/>
        </w:tabs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•</w:t>
      </w:r>
      <w:r>
        <w:rPr>
          <w:rFonts w:ascii="Times New Roman" w:hAnsi="Times New Roman"/>
          <w:sz w:val="28"/>
          <w:szCs w:val="28"/>
          <w:lang w:val="uk-UA"/>
        </w:rPr>
        <w:tab/>
        <w:t>в</w:t>
      </w:r>
      <w:r w:rsidRPr="00CB38F7">
        <w:rPr>
          <w:rFonts w:ascii="Times New Roman" w:hAnsi="Times New Roman"/>
          <w:sz w:val="28"/>
          <w:szCs w:val="28"/>
          <w:lang w:val="uk-UA"/>
        </w:rPr>
        <w:t>исловлення думок з м</w:t>
      </w:r>
      <w:r>
        <w:rPr>
          <w:rFonts w:ascii="Times New Roman" w:hAnsi="Times New Roman"/>
          <w:sz w:val="28"/>
          <w:szCs w:val="28"/>
          <w:lang w:val="uk-UA"/>
        </w:rPr>
        <w:t>етою завоювання  “ авторитету ”;</w:t>
      </w:r>
    </w:p>
    <w:p w:rsidR="00DE3A9C" w:rsidRDefault="00DE3A9C" w:rsidP="00DE3A9C">
      <w:pPr>
        <w:tabs>
          <w:tab w:val="left" w:pos="0"/>
          <w:tab w:val="left" w:pos="142"/>
          <w:tab w:val="left" w:pos="284"/>
        </w:tabs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•</w:t>
      </w:r>
      <w:r>
        <w:rPr>
          <w:rFonts w:ascii="Times New Roman" w:hAnsi="Times New Roman"/>
          <w:sz w:val="28"/>
          <w:szCs w:val="28"/>
          <w:lang w:val="uk-UA"/>
        </w:rPr>
        <w:tab/>
        <w:t>х</w:t>
      </w:r>
      <w:r w:rsidRPr="00CB38F7">
        <w:rPr>
          <w:rFonts w:ascii="Times New Roman" w:hAnsi="Times New Roman"/>
          <w:sz w:val="28"/>
          <w:szCs w:val="28"/>
          <w:lang w:val="uk-UA"/>
        </w:rPr>
        <w:t>арактерно для роботи в групах є підвищений шум.</w:t>
      </w:r>
    </w:p>
    <w:p w:rsidR="00DE3A9C" w:rsidRPr="00CB38F7" w:rsidRDefault="00DE3A9C" w:rsidP="00DE3A9C">
      <w:pPr>
        <w:widowControl w:val="0"/>
        <w:autoSpaceDE w:val="0"/>
        <w:autoSpaceDN w:val="0"/>
        <w:adjustRightInd w:val="0"/>
        <w:spacing w:after="0" w:line="36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Дослідження показують, що інтерактивне навчання збільшує відсоток засвоєння матеріалу, оскільки впливає не лише на свідомість учня, а й на почуття, волю, дії і практику, сприяє  ф</w:t>
      </w:r>
      <w:r w:rsidRPr="00CB38F7">
        <w:rPr>
          <w:rFonts w:ascii="Times New Roman" w:hAnsi="Times New Roman"/>
          <w:sz w:val="28"/>
          <w:szCs w:val="28"/>
          <w:lang w:val="uk-UA"/>
        </w:rPr>
        <w:t>ормуванню читацької компетентності учнів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B38F7">
        <w:rPr>
          <w:rFonts w:ascii="Times New Roman" w:hAnsi="Times New Roman"/>
          <w:sz w:val="28"/>
          <w:szCs w:val="28"/>
          <w:lang w:val="uk-UA"/>
        </w:rPr>
        <w:t>формуванню навичок культури спілкування, виробленню вміння приймати спільні р</w:t>
      </w:r>
      <w:r>
        <w:rPr>
          <w:rFonts w:ascii="Times New Roman" w:hAnsi="Times New Roman"/>
          <w:sz w:val="28"/>
          <w:szCs w:val="28"/>
          <w:lang w:val="uk-UA"/>
        </w:rPr>
        <w:t>ішення,</w:t>
      </w:r>
    </w:p>
    <w:p w:rsidR="00DE3A9C" w:rsidRDefault="00DE3A9C" w:rsidP="00DE3A9C">
      <w:pPr>
        <w:widowControl w:val="0"/>
        <w:autoSpaceDE w:val="0"/>
        <w:autoSpaceDN w:val="0"/>
        <w:adjustRightInd w:val="0"/>
        <w:spacing w:after="0" w:line="360" w:lineRule="auto"/>
        <w:ind w:left="-142" w:right="-143"/>
        <w:rPr>
          <w:rFonts w:ascii="Times New Roman CYR" w:hAnsi="Times New Roman CYR" w:cs="Times New Roman CYR"/>
          <w:sz w:val="28"/>
          <w:szCs w:val="28"/>
          <w:lang w:val="en-US"/>
        </w:rPr>
      </w:pPr>
      <w:r w:rsidRPr="00CB38F7">
        <w:rPr>
          <w:rFonts w:ascii="Times New Roman" w:hAnsi="Times New Roman"/>
          <w:sz w:val="28"/>
          <w:szCs w:val="28"/>
          <w:lang w:val="uk-UA"/>
        </w:rPr>
        <w:t>удосконаленню вміння робити а</w:t>
      </w:r>
      <w:r>
        <w:rPr>
          <w:rFonts w:ascii="Times New Roman" w:hAnsi="Times New Roman"/>
          <w:sz w:val="28"/>
          <w:szCs w:val="28"/>
          <w:lang w:val="uk-UA"/>
        </w:rPr>
        <w:t xml:space="preserve">наліз, висновки та узагальнення. 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 xml:space="preserve">Я переконана, що сучасний  педагог у </w:t>
      </w:r>
      <w:proofErr w:type="spellStart"/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навчально</w:t>
      </w:r>
      <w:proofErr w:type="spellEnd"/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 xml:space="preserve"> – виховному процесі повинен намагатися вдосконалювати свою роботу, використовувати нові форми, методи, засоби, прийоми на уроках. Ілюструє думку народна мудрість: </w:t>
      </w:r>
      <w:r w:rsidRPr="00F23B75">
        <w:rPr>
          <w:rFonts w:ascii="Times New Roman" w:hAnsi="Times New Roman"/>
          <w:sz w:val="28"/>
          <w:szCs w:val="28"/>
        </w:rPr>
        <w:t>«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 xml:space="preserve">Не навчайте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дітей так, як навчали в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ас. Вони народилися в інший час.</w:t>
      </w:r>
      <w:r w:rsidRPr="00F23B75">
        <w:rPr>
          <w:rFonts w:ascii="Times New Roman" w:hAnsi="Times New Roman"/>
          <w:sz w:val="28"/>
          <w:szCs w:val="28"/>
        </w:rPr>
        <w:t xml:space="preserve">» </w:t>
      </w:r>
      <w:r w:rsidRPr="00F23B75">
        <w:rPr>
          <w:rFonts w:ascii="Times New Roman CYR" w:hAnsi="Times New Roman CYR" w:cs="Times New Roman CYR"/>
          <w:sz w:val="28"/>
          <w:szCs w:val="28"/>
          <w:lang w:val="uk-UA"/>
        </w:rPr>
        <w:t>Тому вчитель – майстер має розглядати кожного учня як окрему особистість з її поглядами, переконаннями, почуттями.</w:t>
      </w:r>
    </w:p>
    <w:p w:rsidR="00DE3A9C" w:rsidRPr="000D4DE9" w:rsidRDefault="00DE3A9C" w:rsidP="00DE3A9C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Вчитель</w:t>
      </w:r>
      <w:r w:rsidRPr="000D4DE9">
        <w:rPr>
          <w:rFonts w:ascii="Times New Roman" w:hAnsi="Times New Roman"/>
          <w:sz w:val="28"/>
          <w:szCs w:val="28"/>
          <w:lang w:val="uk-UA"/>
        </w:rPr>
        <w:t xml:space="preserve"> початкових класів Борщівської загальноосвітньої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4DE9">
        <w:rPr>
          <w:rFonts w:ascii="Times New Roman" w:hAnsi="Times New Roman"/>
          <w:sz w:val="28"/>
          <w:szCs w:val="28"/>
          <w:lang w:val="uk-UA"/>
        </w:rPr>
        <w:t xml:space="preserve"> школи І – ІІІ ступенів №1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Шкварок Галина Дмитрівна</w:t>
      </w:r>
    </w:p>
    <w:p w:rsidR="00DE3A9C" w:rsidRPr="00DE3A9C" w:rsidRDefault="00DE3A9C" w:rsidP="00DE3A9C">
      <w:pPr>
        <w:widowControl w:val="0"/>
        <w:autoSpaceDE w:val="0"/>
        <w:autoSpaceDN w:val="0"/>
        <w:adjustRightInd w:val="0"/>
        <w:spacing w:after="0" w:line="360" w:lineRule="auto"/>
        <w:ind w:left="-142" w:right="-143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B2D48" w:rsidRPr="00DE3A9C" w:rsidRDefault="005B2D48">
      <w:pPr>
        <w:rPr>
          <w:lang w:val="uk-UA"/>
        </w:rPr>
      </w:pPr>
    </w:p>
    <w:sectPr w:rsidR="005B2D48" w:rsidRPr="00DE3A9C" w:rsidSect="00494D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70312E"/>
    <w:lvl w:ilvl="0">
      <w:numFmt w:val="bullet"/>
      <w:lvlText w:val="*"/>
      <w:lvlJc w:val="left"/>
    </w:lvl>
  </w:abstractNum>
  <w:abstractNum w:abstractNumId="1">
    <w:nsid w:val="1B3D2D0B"/>
    <w:multiLevelType w:val="hybridMultilevel"/>
    <w:tmpl w:val="EDAC8384"/>
    <w:lvl w:ilvl="0" w:tplc="FD4CE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C2FF6"/>
    <w:multiLevelType w:val="hybridMultilevel"/>
    <w:tmpl w:val="4FD0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68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9C"/>
    <w:rsid w:val="005B2D48"/>
    <w:rsid w:val="00D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9C"/>
    <w:pPr>
      <w:ind w:left="720"/>
      <w:contextualSpacing/>
    </w:pPr>
  </w:style>
  <w:style w:type="paragraph" w:styleId="a4">
    <w:name w:val="No Spacing"/>
    <w:uiPriority w:val="1"/>
    <w:qFormat/>
    <w:rsid w:val="00DE3A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9C"/>
    <w:pPr>
      <w:ind w:left="720"/>
      <w:contextualSpacing/>
    </w:pPr>
  </w:style>
  <w:style w:type="paragraph" w:styleId="a4">
    <w:name w:val="No Spacing"/>
    <w:uiPriority w:val="1"/>
    <w:qFormat/>
    <w:rsid w:val="00DE3A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1450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димон1</dc:creator>
  <cp:lastModifiedBy>димон1</cp:lastModifiedBy>
  <cp:revision>1</cp:revision>
  <dcterms:created xsi:type="dcterms:W3CDTF">2013-11-18T20:03:00Z</dcterms:created>
  <dcterms:modified xsi:type="dcterms:W3CDTF">2013-11-18T20:07:00Z</dcterms:modified>
</cp:coreProperties>
</file>