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A" w:rsidRPr="0097372B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5716DA" w:rsidRPr="00630A28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630A28">
        <w:rPr>
          <w:rFonts w:ascii="Times New Roman" w:hAnsi="Times New Roman" w:cs="Times New Roman"/>
          <w:b/>
          <w:sz w:val="28"/>
          <w:szCs w:val="28"/>
          <w:lang w:val="uk-UA"/>
        </w:rPr>
        <w:t>. Іван Малкович. Оптимістичний пафос, віра в перемогу добра у поезії «Із янголом на плечі».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2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основними віхами життєвого і творчого шляху      І. Малковича; навчити виразно та усвідомлено читати вірш «Із янголом на плечі», знаходити його прихований зміст; удосконалювати навички висловлення власних роздумів, навіяних поезією; розвивати  естетичний смак; виховувати оптимістичне сприйняття світу.</w:t>
      </w:r>
    </w:p>
    <w:p w:rsidR="005716DA" w:rsidRPr="0097372B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Цілі уроку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знати:</w:t>
      </w:r>
    </w:p>
    <w:p w:rsidR="005716DA" w:rsidRDefault="005716DA" w:rsidP="005716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короткі відомості про І. Малковича;</w:t>
      </w:r>
    </w:p>
    <w:p w:rsidR="005716DA" w:rsidRDefault="005716DA" w:rsidP="005716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поезії «Із янголом на плечі»; </w:t>
      </w:r>
    </w:p>
    <w:p w:rsidR="005716DA" w:rsidRPr="00A2490D" w:rsidRDefault="005716DA" w:rsidP="005716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sz w:val="28"/>
          <w:szCs w:val="28"/>
          <w:lang w:val="uk-UA"/>
        </w:rPr>
        <w:t>прихований зміст твору.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вміти:</w:t>
      </w:r>
    </w:p>
    <w:p w:rsidR="005716DA" w:rsidRDefault="005716DA" w:rsidP="005716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 вірші;</w:t>
      </w:r>
    </w:p>
    <w:p w:rsidR="005716DA" w:rsidRDefault="005716DA" w:rsidP="005716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вирізняти основні деталі, символи, ключові слова, формувати ланцюжок асоціацій;</w:t>
      </w:r>
    </w:p>
    <w:p w:rsidR="005716DA" w:rsidRDefault="005716DA" w:rsidP="005716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порівнювати їх із власним життєвим досвідом;</w:t>
      </w:r>
    </w:p>
    <w:p w:rsidR="005716DA" w:rsidRDefault="005716DA" w:rsidP="005716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синтезувати новий (вторинний) продукт на основі асоціацій.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2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урок.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2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І. Малковича; слайди із зображенням янгола.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Дорогу осилить той, хто йде. </w:t>
      </w:r>
    </w:p>
    <w:p w:rsidR="005716DA" w:rsidRPr="00A2490D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24130</wp:posOffset>
            </wp:positionV>
            <wp:extent cx="1190625" cy="1781175"/>
            <wp:effectExtent l="19050" t="0" r="9525" b="0"/>
            <wp:wrapThrough wrapText="bothSides">
              <wp:wrapPolygon edited="0">
                <wp:start x="-346" y="0"/>
                <wp:lineTo x="-346" y="21484"/>
                <wp:lineTo x="21773" y="21484"/>
                <wp:lineTo x="21773" y="0"/>
                <wp:lineTo x="-346" y="0"/>
              </wp:wrapPolygon>
            </wp:wrapThrough>
            <wp:docPr id="5" name="Рисунок 1" descr="http://tvorchestvo.files.wordpress.com/2010/12/filigran2.jpg?w=2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orchestvo.files.wordpress.com/2010/12/filigran2.jpg?w=200&amp;h=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90D">
        <w:rPr>
          <w:rFonts w:ascii="Times New Roman" w:hAnsi="Times New Roman" w:cs="Times New Roman"/>
          <w:i/>
          <w:sz w:val="28"/>
          <w:szCs w:val="28"/>
          <w:lang w:val="uk-UA"/>
        </w:rPr>
        <w:t>Народна творчість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кожен в цім світі спасеться, 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світить з-за темних круч 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довкола кожного серця 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віри Твоєї обруч.      </w:t>
      </w:r>
    </w:p>
    <w:p w:rsidR="005716DA" w:rsidRPr="00A2490D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A2490D">
        <w:rPr>
          <w:rFonts w:ascii="Times New Roman" w:hAnsi="Times New Roman" w:cs="Times New Roman"/>
          <w:i/>
          <w:sz w:val="28"/>
          <w:szCs w:val="28"/>
          <w:lang w:val="uk-UA"/>
        </w:rPr>
        <w:t>Іван Малкович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Ангел – охоронець повернувся 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назирці йде за мною знов.</w:t>
      </w:r>
    </w:p>
    <w:p w:rsidR="005716DA" w:rsidRPr="00A2490D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Іван Потій</w:t>
      </w:r>
    </w:p>
    <w:p w:rsidR="005716DA" w:rsidRDefault="005716DA" w:rsidP="0057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5716DA" w:rsidRPr="0097372B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716DA" w:rsidRPr="00A2490D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b/>
          <w:sz w:val="28"/>
          <w:szCs w:val="28"/>
          <w:lang w:val="uk-UA"/>
        </w:rPr>
        <w:t>І. Орієнтування.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Забезпечення емоційної готовності до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кожного на парті – паперовий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ангелик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ваш янгол. Намалюйте йому посмішку (як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От вам і посміхнувся янгол.</w:t>
      </w:r>
    </w:p>
    <w:p w:rsidR="005716DA" w:rsidRPr="00A2490D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b/>
          <w:i/>
          <w:sz w:val="28"/>
          <w:szCs w:val="28"/>
          <w:lang w:val="uk-UA"/>
        </w:rPr>
        <w:t>2. Мотивація навчальної діяльності.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Переглядаючи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Інтернет-видання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натрапила на статтю: «Діти з львівських лікарень малюють янголів». У ній говорилося про те, що діти з відділень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онкохірургії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гематології (Чорнобильська лікарня), неврології створюють власних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ангеликів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(хто з пластиліну, хто з паперу, хто малює кольоровими олівцями, фарбами). Їм допомагають лікарі.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ангелів? Навіщо?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 сподіваються ці діти?</w:t>
      </w:r>
    </w:p>
    <w:p w:rsidR="005716DA" w:rsidRPr="00E44A5E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E44A5E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E44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планування навчальної діяльності.</w:t>
      </w:r>
    </w:p>
    <w:p w:rsidR="005716DA" w:rsidRPr="0097372B" w:rsidRDefault="005716DA" w:rsidP="005716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теми, мети уроку;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вибір </w:t>
      </w:r>
      <w:proofErr w:type="spellStart"/>
      <w:r w:rsidRPr="0097372B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значущих  цілей із запропонованого переліку, доповнення власними.</w:t>
      </w:r>
    </w:p>
    <w:p w:rsidR="005716DA" w:rsidRPr="00E44A5E" w:rsidRDefault="005716DA" w:rsidP="005716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способів діяльності.</w:t>
      </w:r>
    </w:p>
    <w:p w:rsidR="005716DA" w:rsidRPr="00E44A5E" w:rsidRDefault="005716DA" w:rsidP="005716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Планування роботи.</w:t>
      </w:r>
    </w:p>
    <w:p w:rsidR="005716DA" w:rsidRPr="00E44A5E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sz w:val="28"/>
          <w:szCs w:val="28"/>
          <w:lang w:val="uk-UA"/>
        </w:rPr>
        <w:t>ІІІ. Реалізація мети.</w:t>
      </w:r>
    </w:p>
    <w:p w:rsidR="005716DA" w:rsidRPr="0097372B" w:rsidRDefault="005716DA" w:rsidP="005716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. Прочитайте статтю про Івана Малковича. Випишіть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тексту 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власні н</w:t>
      </w:r>
      <w:r>
        <w:rPr>
          <w:rFonts w:ascii="Times New Roman" w:hAnsi="Times New Roman" w:cs="Times New Roman"/>
          <w:sz w:val="28"/>
          <w:szCs w:val="28"/>
          <w:lang w:val="uk-UA"/>
        </w:rPr>
        <w:t>азви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Pr="00E44A5E" w:rsidRDefault="005716DA" w:rsidP="005716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Обговорення прочитаного. 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розповіли географічні власні назви? (Про місце народження, навчання і проживання І. Малковича).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відомості про поета і видавця дають виписані власні назви, що в лапках?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«Веселка», «Молодь», «Соняшник»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видавництва, у яких працював письменник.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«Білий  камінь», «Ключ»,  «Вірші», «Із янголом на плечі»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його поетичні книги.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«Подорожник», «Антонич»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вірші, які свідчать про чистоту душі поета, повагу до інших майстрів слова, зокрема Богдана-Ігоря Антонича.</w:t>
      </w:r>
    </w:p>
    <w:p w:rsidR="005716DA" w:rsidRDefault="006057D9" w:rsidP="005716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91.95pt;margin-top:3.7pt;width:270pt;height:51.75pt;z-index:251660288" arcsize="10923f" fillcolor="#e5dfec [663]">
            <v:textbox>
              <w:txbxContent>
                <w:p w:rsidR="005716DA" w:rsidRPr="0097372B" w:rsidRDefault="005716DA" w:rsidP="005716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97372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Зарядка для пам’яті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 w:rsidRPr="0097372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Які поезії</w:t>
                  </w:r>
                </w:p>
                <w:p w:rsidR="005716DA" w:rsidRPr="0097372B" w:rsidRDefault="005716DA" w:rsidP="005716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97372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Б.-І. Антонича вивчали у п’ятому класі?</w:t>
                  </w:r>
                </w:p>
              </w:txbxContent>
            </v:textbox>
          </v:roundrect>
        </w:pic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«</w:t>
      </w:r>
      <w:proofErr w:type="spellStart"/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А-ба-ба-га-ла-ма-га</w:t>
      </w:r>
      <w:proofErr w:type="spellEnd"/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видавництво, засноване Іваном Малковичем, яке випускає дитячі книги українською мовою.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свідчать двічі вжиті слова </w:t>
      </w: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Божа опіка, Бог</w:t>
      </w:r>
      <w:r>
        <w:rPr>
          <w:rFonts w:ascii="Times New Roman" w:hAnsi="Times New Roman" w:cs="Times New Roman"/>
          <w:sz w:val="28"/>
          <w:szCs w:val="28"/>
          <w:lang w:val="uk-UA"/>
        </w:rPr>
        <w:t>? (Про віру митця в Бога, яка допомагає людині ставати кращою, світлішати душею).</w:t>
      </w:r>
    </w:p>
    <w:p w:rsidR="005716DA" w:rsidRPr="0097372B" w:rsidRDefault="005716DA" w:rsidP="005716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. Чи кожна людина має свого ангела-охоронця?  Святий </w:t>
      </w:r>
      <w:proofErr w:type="spellStart"/>
      <w:r w:rsidRPr="0097372B">
        <w:rPr>
          <w:rFonts w:ascii="Times New Roman" w:hAnsi="Times New Roman" w:cs="Times New Roman"/>
          <w:sz w:val="28"/>
          <w:szCs w:val="28"/>
          <w:lang w:val="uk-UA"/>
        </w:rPr>
        <w:t>Василій</w:t>
      </w:r>
      <w:proofErr w:type="spellEnd"/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Великий навчав, що кожен віруючий має біля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ангела як захисника, який веде по шляху життя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, допомагає долати спокуси, о</w:t>
      </w:r>
      <w:r>
        <w:rPr>
          <w:rFonts w:ascii="Times New Roman" w:hAnsi="Times New Roman" w:cs="Times New Roman"/>
          <w:sz w:val="28"/>
          <w:szCs w:val="28"/>
          <w:lang w:val="uk-UA"/>
        </w:rPr>
        <w:t>стерігає від гріха, захищає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нещасть.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Папа Римський Іван Павло ІІ у 1986 ро</w:t>
      </w:r>
      <w:r>
        <w:rPr>
          <w:rFonts w:ascii="Times New Roman" w:hAnsi="Times New Roman" w:cs="Times New Roman"/>
          <w:sz w:val="28"/>
          <w:szCs w:val="28"/>
          <w:lang w:val="uk-UA"/>
        </w:rPr>
        <w:t>ці підтвердив існування ангелів, він говорив, щ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о ангели – це «великі незнайомці» наших днів.    </w:t>
      </w:r>
    </w:p>
    <w:p w:rsidR="005716DA" w:rsidRPr="0097372B" w:rsidRDefault="005716DA" w:rsidP="005716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Виразне читання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поезії «Із янголом на плечі»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вчителем, учнями (про себе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16DA" w:rsidRPr="005E7518" w:rsidRDefault="005716DA" w:rsidP="005716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 поезії за орієнтовним алгоритмом</w:t>
      </w:r>
      <w:r w:rsidRPr="005E7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E7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518">
        <w:rPr>
          <w:rFonts w:ascii="Times New Roman" w:hAnsi="Times New Roman" w:cs="Times New Roman"/>
          <w:b/>
          <w:i/>
          <w:sz w:val="28"/>
          <w:szCs w:val="28"/>
          <w:lang w:val="uk-UA"/>
        </w:rPr>
        <w:t>(Додаток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  <w:r w:rsidRPr="005E7518"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</w:p>
    <w:p w:rsidR="005716DA" w:rsidRDefault="005716DA" w:rsidP="005716D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A5E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. Коментар до жанру твору, вказаний автором: старосвітська балада.</w:t>
      </w:r>
    </w:p>
    <w:p w:rsidR="005716DA" w:rsidRDefault="005716DA" w:rsidP="005716D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Старосвітська (асоціації: стара, як світ; давня; вічна), бо автор порушує вічні проблеми буття. </w:t>
      </w:r>
    </w:p>
    <w:p w:rsidR="005716DA" w:rsidRPr="00DF5536" w:rsidRDefault="005716DA" w:rsidP="005716DA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Бесіда 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балади має вірш І. Малковича?</w:t>
      </w:r>
    </w:p>
    <w:p w:rsidR="005716DA" w:rsidRPr="0097372B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Зачитайте </w:t>
      </w:r>
      <w:r>
        <w:rPr>
          <w:rFonts w:ascii="Times New Roman" w:hAnsi="Times New Roman" w:cs="Times New Roman"/>
          <w:sz w:val="28"/>
          <w:szCs w:val="28"/>
          <w:lang w:val="uk-UA"/>
        </w:rPr>
        <w:t>епізоди, які вас вразили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. Які емоції вони викликали?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поезії цікаві образи. Назвіть їх (свіча, хтось, янгол, маятник життя, Ірод). </w:t>
      </w:r>
    </w:p>
    <w:p w:rsidR="005716DA" w:rsidRPr="0097372B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2B">
        <w:rPr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7372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7372B">
        <w:rPr>
          <w:rFonts w:ascii="Times New Roman" w:hAnsi="Times New Roman" w:cs="Times New Roman"/>
          <w:sz w:val="28"/>
          <w:szCs w:val="28"/>
        </w:rPr>
        <w:t>днайте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7372B">
        <w:rPr>
          <w:rFonts w:ascii="Times New Roman" w:hAnsi="Times New Roman" w:cs="Times New Roman"/>
          <w:sz w:val="28"/>
          <w:szCs w:val="28"/>
        </w:rPr>
        <w:t xml:space="preserve"> у 5 </w:t>
      </w:r>
      <w:proofErr w:type="spellStart"/>
      <w:r w:rsidRPr="0097372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9737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7372B">
        <w:rPr>
          <w:rFonts w:ascii="Times New Roman" w:hAnsi="Times New Roman" w:cs="Times New Roman"/>
          <w:sz w:val="28"/>
          <w:szCs w:val="28"/>
        </w:rPr>
        <w:t>кожно</w:t>
      </w:r>
      <w:proofErr w:type="spellEnd"/>
      <w:r w:rsidRPr="0097372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72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7372B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9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72B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9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72B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97372B">
        <w:rPr>
          <w:rFonts w:ascii="Times New Roman" w:hAnsi="Times New Roman" w:cs="Times New Roman"/>
          <w:sz w:val="28"/>
          <w:szCs w:val="28"/>
        </w:rPr>
        <w:t>,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якому записана тема роботи; кольорові олівці, маркер.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(записані на дошці).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Випишіть і вкажіть художній засіб (чи засоби), якими змальовано цей образ. 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і запишіть асоціації, які викликав цей образ.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символізує образ?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Опираючись на власні</w:t>
      </w:r>
      <w:r w:rsidRPr="00BA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досвід і знання, вкажіть, у яких творах мистецтва, у повсякденному житті ви зустрічали цей образ.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цей образ? Розфарбуйте слово-символ або створіть малюнок.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Учні звітують про виконану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. Учитель доповнює, вносить власний коментар до символіки образів.</w:t>
      </w:r>
    </w:p>
    <w:p w:rsidR="005716DA" w:rsidRPr="00DF5536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Приклади виконаної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Свіча.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епітет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Господня;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метафора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не дихає свіча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свічка, вогонь, життя, тепло, віск, ніч, вечір, любов, очищення, світло, сутінки.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Символізує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чистоту і віру в Бога; життя.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Досвід: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Різдво і на Великдень свічка – необхідний атрибут.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Хтось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епітети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самотньо, </w:t>
      </w:r>
      <w:proofErr w:type="spellStart"/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лелійно</w:t>
      </w:r>
      <w:proofErr w:type="spellEnd"/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, гарячі (вуста);</w:t>
      </w:r>
    </w:p>
    <w:p w:rsidR="005716DA" w:rsidRPr="004D5A3C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як дитя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дієслова-синоніми: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бреде, іде, не </w:t>
      </w:r>
      <w:proofErr w:type="spellStart"/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вештав</w:t>
      </w:r>
      <w:proofErr w:type="spellEnd"/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, не тиняв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ся, йде і йде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людина, чоловік, якась особа, особистість, віруючий, християнин, подорожній, самотня людина, грішник, втомлена людина, старець, хтось помирає.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Символізує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людину, яка проходить крізь життєві випробування, помиляється, не зупиняється, визнає провини.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>: Хтось – це кожен із нас; «У житті – як на довгій ниві: не пройдеш, ноги не вколовши», «Життя прожити – не поле перейти».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Вітер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епітет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вировий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холод, виття вітру, скрип, буря, вихор, пронизує, гасить свічку, стихія, неспокій, прохолода, свіжість.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Символізує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стихію, випробування долі, перешкоду.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Досвід: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влітку вітер позносив дахи з будівель, поломив дерева; українська пісня «Сильний вітер» («…не ламай у чистім полі білі квіти»); пісня Марусі Чурай «Віють вітри, віють буйні»; дума «Буря на Чорному морі», «Слово про похід Ігорів» (Ярославна звертається до вітру).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Ірод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епітет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моровий;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зло, нещастя, переслідування, Біблія, душа, вбивця.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Символізує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зло, перешкоди на життєвому шляху. 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Біблійний образ Ірода; фразеологізм </w:t>
      </w: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іродова душа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Маятник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епітет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сірий;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4D5A3C">
        <w:rPr>
          <w:rFonts w:ascii="Times New Roman" w:hAnsi="Times New Roman" w:cs="Times New Roman"/>
          <w:sz w:val="28"/>
          <w:szCs w:val="28"/>
          <w:lang w:val="uk-UA"/>
        </w:rPr>
        <w:t>етафора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жене його у спину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>: шлях, натхнення, годинник, час минає, символ, знак.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Символізує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швидкоплинність життя, час , який спливає.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>: Франсуа  Війон, «Балада прикмет» («Живи – надії не втрачай»); Б. Олійник, «Вибір».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Янгол.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Художні засоби: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епітет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ледь живий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метафора </w:t>
      </w: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стогне янгол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Асоціації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>: охоронець, турбота, натхнення, оберіг.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Символ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чистоти, дороговказу у житті.</w:t>
      </w:r>
    </w:p>
    <w:p w:rsidR="005716DA" w:rsidRDefault="005716DA" w:rsidP="005716DA">
      <w:pPr>
        <w:spacing w:after="0" w:line="36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>: ангел у колядках; день мого ангела;  не можна плювати через праве плече, бо там сидить ангел; розписи у церкві.</w:t>
      </w:r>
    </w:p>
    <w:p w:rsidR="005716DA" w:rsidRDefault="005716DA" w:rsidP="005716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Узагальнююча бесіда.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6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Які образи поезії є протилежними за емоційним забарвленням, а які доповнюють один одного?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настанови можна взяти з поезії, щоб уберегти себе від зла?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цілеспрямованим: не вештатися, не тинятися.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оптимістом: завжди іти вперед.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Молитися до свого ангела: «Янголе,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плеча».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основний мотив поезії? (Вибір життєвого покликання).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Слово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. На сайті видавництва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А-ба-ба-га-ла-ма-га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розміщені такі слова Сергія Коваля про Івана Малковича: </w:t>
      </w:r>
    </w:p>
    <w:p w:rsidR="005716DA" w:rsidRPr="00DF5536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Хвалебних од Івану </w:t>
      </w:r>
      <w:proofErr w:type="spellStart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вистача</w:t>
      </w:r>
      <w:proofErr w:type="spellEnd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5716DA" w:rsidRPr="00DF5536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Він заслужив на </w:t>
      </w:r>
      <w:proofErr w:type="spellStart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шану</w:t>
      </w:r>
      <w:proofErr w:type="spellEnd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повагу, </w:t>
      </w:r>
    </w:p>
    <w:p w:rsidR="005716DA" w:rsidRPr="00DF5536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бо, не прогнавши ангела з плеча, </w:t>
      </w:r>
    </w:p>
    <w:p w:rsidR="005716DA" w:rsidRPr="00DF5536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створив для нас «</w:t>
      </w:r>
      <w:proofErr w:type="spellStart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А-ба-ба-га-ла-ма-гу</w:t>
      </w:r>
      <w:proofErr w:type="spellEnd"/>
      <w:r w:rsidRPr="00DF5536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5716DA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видання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А-ба-ба-га-ла-ма-ги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«Українська абетка» 1992 року починалося з «ангела» на літеру «а». Віршика-молитву Івана Малковича навчив  тато. Може, саме тому цей образ головний  і в збірці «Із янголом на плечі», і на багатьох малюнках у книгах, виданих завдяки Малковичу.</w:t>
      </w:r>
    </w:p>
    <w:p w:rsidR="005716DA" w:rsidRPr="00DF5536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53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Для учнів із достатнім і високим рівнем навченості.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Записати схему вірша, визначити віршовий розмір. 2. Скласти свою молитву до ангела-охоронця або привітання з Днем ангела другові.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Для учнів з початковим і середнім рівнем навченості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Знайти і переписати у зошити молитву до ангела. 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i/>
          <w:sz w:val="28"/>
          <w:szCs w:val="28"/>
          <w:lang w:val="uk-UA"/>
        </w:rPr>
        <w:t>Для всіх</w:t>
      </w:r>
      <w:r>
        <w:rPr>
          <w:rFonts w:ascii="Times New Roman" w:hAnsi="Times New Roman" w:cs="Times New Roman"/>
          <w:sz w:val="28"/>
          <w:szCs w:val="28"/>
          <w:lang w:val="uk-UA"/>
        </w:rPr>
        <w:t>. Вивчити напам’ять поезію «Із янголом на плечі».</w:t>
      </w:r>
    </w:p>
    <w:p w:rsidR="005716DA" w:rsidRPr="004D5A3C" w:rsidRDefault="005716DA" w:rsidP="0057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4D5A3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D5A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Рефлексія та оцінювання. 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композитором. Яку музику ви написали б до поезії?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Івана Малковича покладений на музику.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Ось послухайте, як інтерпретували її і Марія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Бурмака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 Тарас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Чубай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(гурт «Плач Єремії»).</w:t>
      </w:r>
    </w:p>
    <w:p w:rsidR="005716DA" w:rsidRDefault="005716DA" w:rsidP="005716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Звучать фрагменти пісні. (Пісні на слова І. Малковича можна прослухати на сайті </w:t>
      </w:r>
      <w:hyperlink r:id="rId6" w:history="1">
        <w:r w:rsidRPr="003A24C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A24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4C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pisni</w:t>
        </w:r>
        <w:proofErr w:type="spellEnd"/>
        <w:r w:rsidRPr="003A24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A24C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A24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4C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C566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6DA" w:rsidRPr="004D5A3C" w:rsidRDefault="005716DA" w:rsidP="005716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задоволені своєю роботою на уроці? Який етап уроку був найважчий? Який найлегший?</w:t>
      </w:r>
    </w:p>
    <w:p w:rsidR="005716DA" w:rsidRDefault="005716DA" w:rsidP="005716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ваш настрій? Розфарбуйте цим кольором свого янгола.</w:t>
      </w:r>
    </w:p>
    <w:p w:rsidR="00D015D0" w:rsidRPr="00683211" w:rsidRDefault="00D015D0" w:rsidP="00D015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211"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:rsidR="00D015D0" w:rsidRPr="00683211" w:rsidRDefault="00D015D0" w:rsidP="00D015D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211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Орієнтовний алгоритм асоціат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ивного аналізу поетичного твору</w:t>
      </w:r>
    </w:p>
    <w:p w:rsidR="00D015D0" w:rsidRDefault="00D015D0" w:rsidP="00D015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Виокремити рядки, строфи, які справили найбільше враження.</w:t>
      </w:r>
    </w:p>
    <w:p w:rsidR="00D015D0" w:rsidRDefault="00D015D0" w:rsidP="00D015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Виділити найяскравіші художні деталі.</w:t>
      </w:r>
    </w:p>
    <w:p w:rsidR="00D015D0" w:rsidRDefault="00D015D0" w:rsidP="00D015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ланцюжок асоціацій, які викликали ці деталі та епізоди.</w:t>
      </w:r>
    </w:p>
    <w:p w:rsidR="00D015D0" w:rsidRDefault="00D015D0" w:rsidP="00D015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Порівняти їх із власним життєвим досвідом, мистецькими та іншими літературними творами, використавши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паратекстуальний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D015D0" w:rsidRDefault="00D015D0" w:rsidP="00D015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Витворити символи, схеми, опорні конспекти, сценарії, рекламні релізи обговорюваного твору на основі асоціативного ланцюжка. </w:t>
      </w:r>
    </w:p>
    <w:p w:rsidR="00D015D0" w:rsidRDefault="00D015D0" w:rsidP="00D0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B8D" w:rsidRPr="005716DA" w:rsidRDefault="00240B8D">
      <w:pPr>
        <w:rPr>
          <w:lang w:val="uk-UA"/>
        </w:rPr>
      </w:pPr>
    </w:p>
    <w:sectPr w:rsidR="00240B8D" w:rsidRPr="005716DA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C5D"/>
    <w:multiLevelType w:val="hybridMultilevel"/>
    <w:tmpl w:val="A21ECDF4"/>
    <w:lvl w:ilvl="0" w:tplc="CFE401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168"/>
    <w:multiLevelType w:val="hybridMultilevel"/>
    <w:tmpl w:val="C75A4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CA3"/>
    <w:multiLevelType w:val="hybridMultilevel"/>
    <w:tmpl w:val="DA78D7D0"/>
    <w:lvl w:ilvl="0" w:tplc="CFE401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1BD0"/>
    <w:multiLevelType w:val="hybridMultilevel"/>
    <w:tmpl w:val="8F4000FA"/>
    <w:lvl w:ilvl="0" w:tplc="BC8E2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6B3"/>
    <w:multiLevelType w:val="hybridMultilevel"/>
    <w:tmpl w:val="BE44AF18"/>
    <w:lvl w:ilvl="0" w:tplc="DE54D1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021"/>
    <w:multiLevelType w:val="hybridMultilevel"/>
    <w:tmpl w:val="2C1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1215"/>
    <w:multiLevelType w:val="hybridMultilevel"/>
    <w:tmpl w:val="44CA8456"/>
    <w:lvl w:ilvl="0" w:tplc="245ADE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79E3A2F"/>
    <w:multiLevelType w:val="hybridMultilevel"/>
    <w:tmpl w:val="9B1AC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DA"/>
    <w:rsid w:val="00026734"/>
    <w:rsid w:val="00240B8D"/>
    <w:rsid w:val="005716DA"/>
    <w:rsid w:val="006057D9"/>
    <w:rsid w:val="00D015D0"/>
    <w:rsid w:val="00FB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ni.org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1318</Words>
  <Characters>7513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2013-02-28T00:28:00Z</dcterms:created>
  <dcterms:modified xsi:type="dcterms:W3CDTF">2013-02-28T00:39:00Z</dcterms:modified>
</cp:coreProperties>
</file>